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7F5771" w14:textId="5BFCEC8C" w:rsidR="00875BB7" w:rsidRPr="003461F9" w:rsidRDefault="00875BB7" w:rsidP="00320F73">
      <w:pPr>
        <w:widowControl w:val="0"/>
        <w:jc w:val="center"/>
        <w:rPr>
          <w:rFonts w:ascii="Angsana New" w:hAnsi="Angsana New" w:cs="Angsana New"/>
          <w:b/>
          <w:bCs/>
        </w:rPr>
      </w:pPr>
      <w:r w:rsidRPr="003461F9">
        <w:rPr>
          <w:rFonts w:ascii="Angsana New" w:hAnsi="Angsana New" w:cs="Angsana New"/>
          <w:b/>
          <w:bCs/>
        </w:rPr>
        <w:t xml:space="preserve">Privacy </w:t>
      </w:r>
      <w:r w:rsidR="00320D26" w:rsidRPr="003461F9">
        <w:rPr>
          <w:rFonts w:ascii="Angsana New" w:hAnsi="Angsana New" w:cs="Angsana New"/>
          <w:b/>
          <w:bCs/>
        </w:rPr>
        <w:t>Policy</w:t>
      </w:r>
      <w:r w:rsidR="00320F73" w:rsidRPr="003461F9">
        <w:rPr>
          <w:rFonts w:ascii="Angsana New" w:hAnsi="Angsana New" w:cs="Angsana New"/>
          <w:b/>
          <w:bCs/>
        </w:rPr>
        <w:t xml:space="preserve"> </w:t>
      </w:r>
      <w:r w:rsidR="00BF2179" w:rsidRPr="003461F9">
        <w:rPr>
          <w:rFonts w:ascii="Angsana New" w:hAnsi="Angsana New" w:cs="Angsana New"/>
          <w:b/>
          <w:bCs/>
        </w:rPr>
        <w:t>BEVPROASIA</w:t>
      </w:r>
    </w:p>
    <w:p w14:paraId="1B4A7786" w14:textId="77777777" w:rsidR="00875BB7" w:rsidRPr="003461F9" w:rsidRDefault="00875BB7" w:rsidP="00875BB7">
      <w:pPr>
        <w:widowControl w:val="0"/>
        <w:rPr>
          <w:rFonts w:ascii="Angsana New" w:hAnsi="Angsana New" w:cs="Angsana New"/>
          <w:b/>
          <w:bCs/>
        </w:rPr>
      </w:pPr>
      <w:r w:rsidRPr="003461F9">
        <w:rPr>
          <w:rFonts w:ascii="Angsana New" w:hAnsi="Angsana New" w:cs="Angsana New"/>
          <w:b/>
          <w:bCs/>
        </w:rPr>
        <w:t xml:space="preserve">About this Privacy </w:t>
      </w:r>
      <w:r w:rsidR="00320D26" w:rsidRPr="003461F9">
        <w:rPr>
          <w:rFonts w:ascii="Angsana New" w:hAnsi="Angsana New" w:cs="Angsana New"/>
          <w:b/>
          <w:bCs/>
        </w:rPr>
        <w:t>Policy</w:t>
      </w:r>
    </w:p>
    <w:p w14:paraId="12D8119F" w14:textId="3FD8CF72" w:rsidR="00875BB7" w:rsidRPr="003461F9" w:rsidRDefault="00BF2179" w:rsidP="00875BB7">
      <w:pPr>
        <w:widowControl w:val="0"/>
        <w:rPr>
          <w:rFonts w:ascii="Angsana New" w:hAnsi="Angsana New" w:cs="Angsana New"/>
        </w:rPr>
      </w:pPr>
      <w:proofErr w:type="spellStart"/>
      <w:r w:rsidRPr="003461F9">
        <w:rPr>
          <w:rFonts w:ascii="Angsana New" w:hAnsi="Angsana New" w:cs="Angsana New"/>
          <w:b/>
          <w:bCs/>
        </w:rPr>
        <w:t>Bevproasia</w:t>
      </w:r>
      <w:proofErr w:type="spellEnd"/>
      <w:r w:rsidR="00FA028B" w:rsidRPr="003461F9">
        <w:rPr>
          <w:rFonts w:ascii="Angsana New" w:hAnsi="Angsana New" w:cs="Angsana New"/>
          <w:b/>
          <w:bCs/>
        </w:rPr>
        <w:t xml:space="preserve"> Co., Ltd</w:t>
      </w:r>
      <w:proofErr w:type="gramStart"/>
      <w:r w:rsidRPr="003461F9">
        <w:rPr>
          <w:rFonts w:ascii="Angsana New" w:hAnsi="Angsana New" w:cs="Angsana New"/>
        </w:rPr>
        <w:t>,</w:t>
      </w:r>
      <w:r w:rsidR="00875BB7" w:rsidRPr="003461F9">
        <w:rPr>
          <w:rFonts w:ascii="Angsana New" w:hAnsi="Angsana New" w:cs="Angsana New"/>
        </w:rPr>
        <w:t>(</w:t>
      </w:r>
      <w:proofErr w:type="gramEnd"/>
      <w:r w:rsidR="00FA028B" w:rsidRPr="003461F9">
        <w:rPr>
          <w:rFonts w:ascii="Angsana New" w:hAnsi="Angsana New" w:cs="Angsana New"/>
        </w:rPr>
        <w:t xml:space="preserve">collectively referred to as </w:t>
      </w:r>
      <w:r w:rsidR="00875BB7" w:rsidRPr="003461F9">
        <w:rPr>
          <w:rFonts w:ascii="Angsana New" w:hAnsi="Angsana New" w:cs="Angsana New"/>
        </w:rPr>
        <w:t>“</w:t>
      </w:r>
      <w:r w:rsidRPr="003461F9">
        <w:rPr>
          <w:rFonts w:ascii="Angsana New" w:hAnsi="Angsana New" w:cs="Angsana New"/>
          <w:b/>
          <w:bCs/>
        </w:rPr>
        <w:t>BEVPROASIA</w:t>
      </w:r>
      <w:r w:rsidR="00875BB7" w:rsidRPr="003461F9">
        <w:rPr>
          <w:rFonts w:ascii="Angsana New" w:hAnsi="Angsana New" w:cs="Angsana New"/>
        </w:rPr>
        <w:t xml:space="preserve">”) is always committed to conducting its business under good corporate governances and contributing to social responsibilities. </w:t>
      </w:r>
      <w:r w:rsidRPr="003461F9">
        <w:rPr>
          <w:rFonts w:ascii="Angsana New" w:hAnsi="Angsana New" w:cs="Angsana New"/>
        </w:rPr>
        <w:t>BEVPROASIA</w:t>
      </w:r>
      <w:r w:rsidR="00FA028B" w:rsidRPr="003461F9">
        <w:rPr>
          <w:rFonts w:ascii="Angsana New" w:hAnsi="Angsana New" w:cs="Angsana New"/>
          <w:b/>
          <w:bCs/>
        </w:rPr>
        <w:t xml:space="preserve"> </w:t>
      </w:r>
      <w:r w:rsidR="00875BB7" w:rsidRPr="003461F9">
        <w:rPr>
          <w:rFonts w:ascii="Angsana New" w:hAnsi="Angsana New" w:cs="Angsana New"/>
        </w:rPr>
        <w:t xml:space="preserve">recognizes the importance of protection, infringement, </w:t>
      </w:r>
      <w:proofErr w:type="gramStart"/>
      <w:r w:rsidR="00875BB7" w:rsidRPr="003461F9">
        <w:rPr>
          <w:rFonts w:ascii="Angsana New" w:hAnsi="Angsana New" w:cs="Angsana New"/>
        </w:rPr>
        <w:t>access</w:t>
      </w:r>
      <w:proofErr w:type="gramEnd"/>
      <w:r w:rsidR="00875BB7" w:rsidRPr="003461F9">
        <w:rPr>
          <w:rFonts w:ascii="Angsana New" w:hAnsi="Angsana New" w:cs="Angsana New"/>
        </w:rPr>
        <w:t xml:space="preserve"> control and leakage prevention of personal data. </w:t>
      </w:r>
    </w:p>
    <w:p w14:paraId="0628AE3F" w14:textId="0147F04A" w:rsidR="00875BB7" w:rsidRPr="003461F9" w:rsidRDefault="00875BB7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The purpose of this </w:t>
      </w:r>
      <w:r w:rsidR="00320D26" w:rsidRPr="003461F9">
        <w:rPr>
          <w:rFonts w:ascii="Angsana New" w:hAnsi="Angsana New" w:cs="Angsana New"/>
        </w:rPr>
        <w:t>policy</w:t>
      </w:r>
      <w:r w:rsidRPr="003461F9">
        <w:rPr>
          <w:rFonts w:ascii="Angsana New" w:hAnsi="Angsana New" w:cs="Angsana New"/>
        </w:rPr>
        <w:t xml:space="preserve"> is to build and maintain data subject’s trust and confidence by ensuring that their data is appropriately processed, and governed by protective measures adopted, by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 xml:space="preserve"> that meet international standards. </w:t>
      </w:r>
    </w:p>
    <w:p w14:paraId="61B1642D" w14:textId="1B047C3D" w:rsidR="00320D26" w:rsidRPr="003461F9" w:rsidRDefault="00FE0E6A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For clarity, t</w:t>
      </w:r>
      <w:r w:rsidR="00320D26" w:rsidRPr="003461F9">
        <w:rPr>
          <w:rFonts w:ascii="Angsana New" w:hAnsi="Angsana New" w:cs="Angsana New"/>
        </w:rPr>
        <w:t xml:space="preserve">his policy applies </w:t>
      </w:r>
      <w:r w:rsidRPr="003461F9">
        <w:rPr>
          <w:rFonts w:ascii="Angsana New" w:hAnsi="Angsana New" w:cs="Angsana New"/>
        </w:rPr>
        <w:t>when</w:t>
      </w:r>
      <w:r w:rsidR="00320D26" w:rsidRPr="003461F9">
        <w:rPr>
          <w:rFonts w:ascii="Angsana New" w:hAnsi="Angsana New" w:cs="Angsana New"/>
        </w:rPr>
        <w:t xml:space="preserve"> </w:t>
      </w:r>
      <w:r w:rsidR="00BF2179" w:rsidRPr="003461F9">
        <w:rPr>
          <w:rFonts w:ascii="Angsana New" w:hAnsi="Angsana New" w:cs="Angsana New"/>
        </w:rPr>
        <w:t>BEVPROASIA</w:t>
      </w:r>
      <w:r w:rsidR="00320D26" w:rsidRPr="003461F9">
        <w:rPr>
          <w:rFonts w:ascii="Angsana New" w:hAnsi="Angsana New" w:cs="Angsana New"/>
        </w:rPr>
        <w:t xml:space="preserve"> </w:t>
      </w:r>
      <w:r w:rsidRPr="003461F9">
        <w:rPr>
          <w:rFonts w:ascii="Angsana New" w:hAnsi="Angsana New" w:cs="Angsana New"/>
        </w:rPr>
        <w:t>act</w:t>
      </w:r>
      <w:r w:rsidR="00BA0212" w:rsidRPr="003461F9">
        <w:rPr>
          <w:rFonts w:ascii="Angsana New" w:hAnsi="Angsana New" w:cs="Angsana New"/>
        </w:rPr>
        <w:t>s</w:t>
      </w:r>
      <w:r w:rsidRPr="003461F9">
        <w:rPr>
          <w:rFonts w:ascii="Angsana New" w:hAnsi="Angsana New" w:cs="Angsana New"/>
        </w:rPr>
        <w:t xml:space="preserve"> as a</w:t>
      </w:r>
      <w:r w:rsidR="00320D26" w:rsidRPr="003461F9">
        <w:rPr>
          <w:rFonts w:ascii="Angsana New" w:hAnsi="Angsana New" w:cs="Angsana New"/>
        </w:rPr>
        <w:t xml:space="preserve"> controller of the personal data only. In case that </w:t>
      </w:r>
      <w:r w:rsidR="00BF2179" w:rsidRPr="003461F9">
        <w:rPr>
          <w:rFonts w:ascii="Angsana New" w:hAnsi="Angsana New" w:cs="Angsana New"/>
        </w:rPr>
        <w:t>BEVPROASIA</w:t>
      </w:r>
      <w:r w:rsidR="00320D26" w:rsidRPr="003461F9">
        <w:rPr>
          <w:rFonts w:ascii="Angsana New" w:hAnsi="Angsana New" w:cs="Angsana New"/>
        </w:rPr>
        <w:t xml:space="preserve"> is the processor or service provider of the personal data in any activities, the data subject may check</w:t>
      </w:r>
      <w:r w:rsidRPr="003461F9">
        <w:rPr>
          <w:rFonts w:ascii="Angsana New" w:hAnsi="Angsana New" w:cs="Angsana New"/>
        </w:rPr>
        <w:t xml:space="preserve"> </w:t>
      </w:r>
      <w:r w:rsidR="00320D26" w:rsidRPr="003461F9">
        <w:rPr>
          <w:rFonts w:ascii="Angsana New" w:hAnsi="Angsana New" w:cs="Angsana New"/>
        </w:rPr>
        <w:t xml:space="preserve">the details of such processing activities from the privacy policy or notice of processing of the company or organization who is the controller </w:t>
      </w:r>
      <w:r w:rsidRPr="003461F9">
        <w:rPr>
          <w:rFonts w:ascii="Angsana New" w:hAnsi="Angsana New" w:cs="Angsana New"/>
        </w:rPr>
        <w:t xml:space="preserve">of the personal data </w:t>
      </w:r>
      <w:r w:rsidR="00330D7B" w:rsidRPr="003461F9">
        <w:rPr>
          <w:rFonts w:ascii="Angsana New" w:hAnsi="Angsana New" w:cs="Angsana New"/>
        </w:rPr>
        <w:t>for</w:t>
      </w:r>
      <w:r w:rsidR="00320D26" w:rsidRPr="003461F9">
        <w:rPr>
          <w:rFonts w:ascii="Angsana New" w:hAnsi="Angsana New" w:cs="Angsana New"/>
        </w:rPr>
        <w:t xml:space="preserve"> </w:t>
      </w:r>
      <w:r w:rsidRPr="003461F9">
        <w:rPr>
          <w:rFonts w:ascii="Angsana New" w:hAnsi="Angsana New" w:cs="Angsana New"/>
        </w:rPr>
        <w:t>those activities directly.</w:t>
      </w:r>
      <w:r w:rsidR="00320D26" w:rsidRPr="003461F9">
        <w:rPr>
          <w:rFonts w:ascii="Angsana New" w:hAnsi="Angsana New" w:cs="Angsana New"/>
        </w:rPr>
        <w:t xml:space="preserve">  </w:t>
      </w:r>
    </w:p>
    <w:p w14:paraId="4C944BDF" w14:textId="5D5E0215" w:rsidR="00484DC3" w:rsidRPr="003461F9" w:rsidRDefault="00484DC3" w:rsidP="00875BB7">
      <w:pPr>
        <w:widowControl w:val="0"/>
        <w:rPr>
          <w:rFonts w:ascii="Angsana New" w:hAnsi="Angsana New" w:cs="Angsana New"/>
          <w:cs/>
        </w:rPr>
      </w:pPr>
      <w:r w:rsidRPr="003461F9">
        <w:rPr>
          <w:rFonts w:ascii="Angsana New" w:hAnsi="Angsana New" w:cs="Angsana New"/>
        </w:rPr>
        <w:t>In addition to this policy, BEVPROASIA</w:t>
      </w:r>
      <w:r w:rsidR="00320F73" w:rsidRPr="003461F9">
        <w:rPr>
          <w:rFonts w:ascii="Angsana New" w:hAnsi="Angsana New" w:cs="Angsana New"/>
        </w:rPr>
        <w:t xml:space="preserve"> has implemented separate corpo</w:t>
      </w:r>
      <w:r w:rsidR="006C6539" w:rsidRPr="003461F9">
        <w:rPr>
          <w:rFonts w:ascii="Angsana New" w:hAnsi="Angsana New" w:cs="Angsana New"/>
        </w:rPr>
        <w:t>rate</w:t>
      </w:r>
      <w:r w:rsidRPr="003461F9">
        <w:rPr>
          <w:rFonts w:ascii="Angsana New" w:hAnsi="Angsana New" w:cs="Angsana New"/>
        </w:rPr>
        <w:t xml:space="preserve"> privacy polic</w:t>
      </w:r>
      <w:r w:rsidR="006C6539" w:rsidRPr="003461F9">
        <w:rPr>
          <w:rFonts w:ascii="Angsana New" w:hAnsi="Angsana New" w:cs="Angsana New"/>
        </w:rPr>
        <w:t>y Applies to ou</w:t>
      </w:r>
      <w:r w:rsidR="00320F73" w:rsidRPr="003461F9">
        <w:rPr>
          <w:rFonts w:ascii="Angsana New" w:hAnsi="Angsana New" w:cs="Angsana New"/>
        </w:rPr>
        <w:t>r employees, vendors, business p</w:t>
      </w:r>
      <w:r w:rsidR="006C6539" w:rsidRPr="003461F9">
        <w:rPr>
          <w:rFonts w:ascii="Angsana New" w:hAnsi="Angsana New" w:cs="Angsana New"/>
        </w:rPr>
        <w:t>artners</w:t>
      </w:r>
      <w:r w:rsidRPr="003461F9">
        <w:rPr>
          <w:rFonts w:ascii="Angsana New" w:hAnsi="Angsana New" w:cs="Angsana New"/>
        </w:rPr>
        <w:t xml:space="preserve"> and </w:t>
      </w:r>
      <w:r w:rsidR="00320F73" w:rsidRPr="003461F9">
        <w:rPr>
          <w:rFonts w:ascii="Angsana New" w:hAnsi="Angsana New" w:cs="Angsana New"/>
        </w:rPr>
        <w:t>o</w:t>
      </w:r>
      <w:r w:rsidR="006C6539" w:rsidRPr="003461F9">
        <w:rPr>
          <w:rFonts w:ascii="Angsana New" w:hAnsi="Angsana New" w:cs="Angsana New"/>
        </w:rPr>
        <w:t>ther associa</w:t>
      </w:r>
      <w:r w:rsidR="00242470" w:rsidRPr="003461F9">
        <w:rPr>
          <w:rFonts w:ascii="Angsana New" w:hAnsi="Angsana New" w:cs="Angsana New"/>
        </w:rPr>
        <w:t>ted persons who involves with or</w:t>
      </w:r>
      <w:r w:rsidR="006C6539" w:rsidRPr="003461F9">
        <w:rPr>
          <w:rFonts w:ascii="Angsana New" w:hAnsi="Angsana New" w:cs="Angsana New"/>
        </w:rPr>
        <w:t xml:space="preserve"> performing</w:t>
      </w:r>
      <w:r w:rsidR="00242470" w:rsidRPr="003461F9">
        <w:rPr>
          <w:rFonts w:ascii="Angsana New" w:hAnsi="Angsana New" w:cs="Angsana New"/>
        </w:rPr>
        <w:t xml:space="preserve"> the works on behalf of </w:t>
      </w:r>
      <w:proofErr w:type="gramStart"/>
      <w:r w:rsidR="00242470" w:rsidRPr="003461F9">
        <w:rPr>
          <w:rFonts w:ascii="Angsana New" w:hAnsi="Angsana New" w:cs="Angsana New"/>
        </w:rPr>
        <w:t>BEVPROASIA ,in</w:t>
      </w:r>
      <w:proofErr w:type="gramEnd"/>
      <w:r w:rsidR="00242470" w:rsidRPr="003461F9">
        <w:rPr>
          <w:rFonts w:ascii="Angsana New" w:hAnsi="Angsana New" w:cs="Angsana New"/>
        </w:rPr>
        <w:t xml:space="preserve"> order to set out rules on processing of </w:t>
      </w:r>
      <w:r w:rsidR="00A12B1C" w:rsidRPr="003461F9">
        <w:rPr>
          <w:rFonts w:ascii="Angsana New" w:hAnsi="Angsana New" w:cs="Angsana New"/>
        </w:rPr>
        <w:t xml:space="preserve">personal data, which is under the possession of BEVPROASIA , vendors and business partners. Further details, please click </w:t>
      </w:r>
      <w:r w:rsidR="001438F9">
        <w:rPr>
          <w:rFonts w:ascii="Angsana New" w:hAnsi="Angsana New" w:cs="Angsana New"/>
          <w:highlight w:val="yellow"/>
        </w:rPr>
        <w:t>[-Link to Privacy P</w:t>
      </w:r>
      <w:r w:rsidR="00A12B1C" w:rsidRPr="003461F9">
        <w:rPr>
          <w:rFonts w:ascii="Angsana New" w:hAnsi="Angsana New" w:cs="Angsana New"/>
          <w:highlight w:val="yellow"/>
        </w:rPr>
        <w:t>olicy for employees, vendors</w:t>
      </w:r>
      <w:r w:rsidR="001438F9">
        <w:rPr>
          <w:rFonts w:ascii="Angsana New" w:hAnsi="Angsana New" w:cs="Angsana New"/>
          <w:highlight w:val="yellow"/>
        </w:rPr>
        <w:t>,</w:t>
      </w:r>
      <w:r w:rsidR="00A12B1C" w:rsidRPr="003461F9">
        <w:rPr>
          <w:rFonts w:ascii="Angsana New" w:hAnsi="Angsana New" w:cs="Angsana New"/>
          <w:highlight w:val="yellow"/>
        </w:rPr>
        <w:t xml:space="preserve"> and business partners</w:t>
      </w:r>
      <w:r w:rsidR="001438F9">
        <w:rPr>
          <w:rFonts w:ascii="Angsana New" w:hAnsi="Angsana New" w:cs="Angsana New"/>
          <w:highlight w:val="yellow"/>
        </w:rPr>
        <w:t>-</w:t>
      </w:r>
      <w:r w:rsidR="00320F73" w:rsidRPr="003461F9">
        <w:rPr>
          <w:rFonts w:ascii="Angsana New" w:hAnsi="Angsana New" w:cs="Angsana New"/>
          <w:highlight w:val="yellow"/>
        </w:rPr>
        <w:t>]</w:t>
      </w:r>
      <w:r w:rsidR="00320F73" w:rsidRPr="003461F9">
        <w:rPr>
          <w:rFonts w:ascii="Angsana New" w:hAnsi="Angsana New" w:cs="Angsana New"/>
        </w:rPr>
        <w:t>.</w:t>
      </w:r>
    </w:p>
    <w:p w14:paraId="6D5D0283" w14:textId="77777777" w:rsidR="00875BB7" w:rsidRPr="003461F9" w:rsidRDefault="00875BB7" w:rsidP="00875BB7">
      <w:pPr>
        <w:widowControl w:val="0"/>
        <w:rPr>
          <w:rFonts w:ascii="Angsana New" w:hAnsi="Angsana New" w:cs="Angsana New"/>
          <w:b/>
          <w:bCs/>
        </w:rPr>
      </w:pPr>
      <w:r w:rsidRPr="003461F9">
        <w:rPr>
          <w:rFonts w:ascii="Angsana New" w:hAnsi="Angsana New" w:cs="Angsana New"/>
          <w:b/>
          <w:bCs/>
        </w:rPr>
        <w:t xml:space="preserve">Collection of Personal Data </w:t>
      </w:r>
    </w:p>
    <w:p w14:paraId="24365892" w14:textId="3DE9A987" w:rsidR="00875BB7" w:rsidRPr="003461F9" w:rsidRDefault="00BF2179" w:rsidP="00875BB7">
      <w:pPr>
        <w:widowControl w:val="0"/>
        <w:spacing w:after="24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433B7B" w:rsidRPr="003461F9" w:rsidDel="00433B7B">
        <w:rPr>
          <w:rFonts w:ascii="Angsana New" w:hAnsi="Angsana New" w:cs="Angsana New"/>
        </w:rPr>
        <w:t xml:space="preserve"> </w:t>
      </w:r>
      <w:r w:rsidR="00875BB7" w:rsidRPr="003461F9">
        <w:rPr>
          <w:rFonts w:ascii="Angsana New" w:hAnsi="Angsana New" w:cs="Angsana New"/>
        </w:rPr>
        <w:t>may, directly or indirectly, collect your personal data from the following sources:</w:t>
      </w:r>
    </w:p>
    <w:p w14:paraId="53F0B1FA" w14:textId="77777777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Data subject, his representative or other related persons;</w:t>
      </w:r>
    </w:p>
    <w:p w14:paraId="217325D9" w14:textId="6B4A2662" w:rsidR="00875BB7" w:rsidRPr="003461F9" w:rsidRDefault="00433B7B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Business partners</w:t>
      </w:r>
      <w:r w:rsidR="004057CD" w:rsidRPr="003461F9">
        <w:rPr>
          <w:rFonts w:ascii="Angsana New" w:eastAsia="Calibri" w:hAnsi="Angsana New" w:cs="Angsana New"/>
        </w:rPr>
        <w:t xml:space="preserve"> such as Coca-Cola (Thailand) Ltd</w:t>
      </w:r>
      <w:r w:rsidR="00494695" w:rsidRPr="003461F9">
        <w:rPr>
          <w:rFonts w:ascii="Angsana New" w:eastAsia="Calibri" w:hAnsi="Angsana New" w:cs="Angsana New"/>
        </w:rPr>
        <w:t xml:space="preserve"> or other </w:t>
      </w:r>
      <w:r w:rsidR="00526066" w:rsidRPr="003461F9">
        <w:rPr>
          <w:rFonts w:ascii="Angsana New" w:eastAsia="Calibri" w:hAnsi="Angsana New" w:cs="Angsana New"/>
        </w:rPr>
        <w:t xml:space="preserve">group </w:t>
      </w:r>
      <w:r w:rsidR="00494695" w:rsidRPr="003461F9">
        <w:rPr>
          <w:rFonts w:ascii="Angsana New" w:eastAsia="Calibri" w:hAnsi="Angsana New" w:cs="Angsana New"/>
        </w:rPr>
        <w:t>companies relating to Coca-Cola products</w:t>
      </w:r>
      <w:r w:rsidR="00875BB7" w:rsidRPr="003461F9">
        <w:rPr>
          <w:rFonts w:ascii="Angsana New" w:eastAsia="Calibri" w:hAnsi="Angsana New" w:cs="Angsana New"/>
        </w:rPr>
        <w:t>;</w:t>
      </w:r>
    </w:p>
    <w:p w14:paraId="597FBF8F" w14:textId="6180875D" w:rsidR="00875BB7" w:rsidRPr="003461F9" w:rsidRDefault="004057CD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 xml:space="preserve">Third party service providers such as </w:t>
      </w:r>
      <w:r w:rsidR="00BA0212" w:rsidRPr="003461F9">
        <w:rPr>
          <w:rFonts w:ascii="Angsana New" w:eastAsia="Calibri" w:hAnsi="Angsana New" w:cs="Angsana New"/>
        </w:rPr>
        <w:t xml:space="preserve">telephone service (Call Center) </w:t>
      </w:r>
      <w:r w:rsidRPr="003461F9">
        <w:rPr>
          <w:rFonts w:ascii="Angsana New" w:eastAsia="Calibri" w:hAnsi="Angsana New" w:cs="Angsana New"/>
        </w:rPr>
        <w:t>operator</w:t>
      </w:r>
      <w:r w:rsidR="00494695" w:rsidRPr="003461F9">
        <w:rPr>
          <w:rFonts w:ascii="Angsana New" w:eastAsia="Calibri" w:hAnsi="Angsana New" w:cs="Angsana New"/>
        </w:rPr>
        <w:t>,</w:t>
      </w:r>
      <w:r w:rsidR="00BA0212" w:rsidRPr="003461F9">
        <w:rPr>
          <w:rFonts w:ascii="Angsana New" w:eastAsia="Calibri" w:hAnsi="Angsana New" w:cs="Angsana New"/>
        </w:rPr>
        <w:t xml:space="preserve"> </w:t>
      </w:r>
      <w:r w:rsidRPr="003461F9">
        <w:rPr>
          <w:rFonts w:ascii="Angsana New" w:eastAsia="Calibri" w:hAnsi="Angsana New" w:cs="Angsana New"/>
        </w:rPr>
        <w:t>recruitment agency</w:t>
      </w:r>
      <w:r w:rsidR="00494695" w:rsidRPr="003461F9">
        <w:rPr>
          <w:rFonts w:ascii="Angsana New" w:eastAsia="Calibri" w:hAnsi="Angsana New" w:cs="Angsana New"/>
        </w:rPr>
        <w:t xml:space="preserve">, sale promotion </w:t>
      </w:r>
      <w:r w:rsidR="007B2DFE" w:rsidRPr="003461F9">
        <w:rPr>
          <w:rFonts w:ascii="Angsana New" w:eastAsia="Calibri" w:hAnsi="Angsana New" w:cs="Angsana New"/>
        </w:rPr>
        <w:t>organizer</w:t>
      </w:r>
      <w:r w:rsidR="00494695" w:rsidRPr="003461F9">
        <w:rPr>
          <w:rFonts w:ascii="Angsana New" w:eastAsia="Calibri" w:hAnsi="Angsana New" w:cs="Angsana New"/>
        </w:rPr>
        <w:t>, vender service provider, or press agency</w:t>
      </w:r>
      <w:r w:rsidR="00875BB7" w:rsidRPr="003461F9">
        <w:rPr>
          <w:rFonts w:ascii="Angsana New" w:eastAsia="Calibri" w:hAnsi="Angsana New" w:cs="Angsana New"/>
        </w:rPr>
        <w:t>;</w:t>
      </w:r>
    </w:p>
    <w:p w14:paraId="14E4C6F7" w14:textId="23EE0BD1" w:rsidR="004057CD" w:rsidRPr="003461F9" w:rsidRDefault="00BF2179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4057CD" w:rsidRPr="003461F9">
        <w:rPr>
          <w:rFonts w:ascii="Angsana New" w:hAnsi="Angsana New" w:cs="Angsana New"/>
        </w:rPr>
        <w:t>’s services through various channel including telephone service</w:t>
      </w:r>
      <w:r w:rsidR="00BA0212" w:rsidRPr="003461F9">
        <w:rPr>
          <w:rFonts w:ascii="Angsana New" w:hAnsi="Angsana New" w:cs="Angsana New"/>
        </w:rPr>
        <w:t xml:space="preserve"> (Call Center)</w:t>
      </w:r>
      <w:r w:rsidR="004057CD" w:rsidRPr="003461F9">
        <w:rPr>
          <w:rFonts w:ascii="Angsana New" w:hAnsi="Angsana New" w:cs="Angsana New"/>
        </w:rPr>
        <w:t xml:space="preserve">, </w:t>
      </w:r>
      <w:r w:rsidR="00494695" w:rsidRPr="003461F9">
        <w:rPr>
          <w:rFonts w:ascii="Angsana New" w:hAnsi="Angsana New" w:cs="Angsana New"/>
        </w:rPr>
        <w:t xml:space="preserve">and </w:t>
      </w:r>
      <w:r w:rsidR="004057CD" w:rsidRPr="003461F9">
        <w:rPr>
          <w:rFonts w:ascii="Angsana New" w:hAnsi="Angsana New" w:cs="Angsana New"/>
        </w:rPr>
        <w:t>e-mail;</w:t>
      </w:r>
    </w:p>
    <w:p w14:paraId="27B1A86E" w14:textId="3138D767" w:rsidR="00875BB7" w:rsidRPr="003461F9" w:rsidRDefault="00BF2179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eastAsia="Calibri" w:hAnsi="Angsana New" w:cs="Angsana New"/>
        </w:rPr>
        <w:t>’s digital services including website</w:t>
      </w:r>
      <w:r w:rsidR="00BA0212" w:rsidRPr="003461F9">
        <w:rPr>
          <w:rFonts w:ascii="Angsana New" w:eastAsia="Calibri" w:hAnsi="Angsana New" w:cs="Angsana New"/>
        </w:rPr>
        <w:t xml:space="preserve">, </w:t>
      </w:r>
      <w:r w:rsidR="00875BB7" w:rsidRPr="003461F9">
        <w:rPr>
          <w:rFonts w:ascii="Angsana New" w:eastAsia="Calibri" w:hAnsi="Angsana New" w:cs="Angsana New"/>
        </w:rPr>
        <w:t>application</w:t>
      </w:r>
      <w:r w:rsidR="00BA0212" w:rsidRPr="003461F9">
        <w:rPr>
          <w:rFonts w:ascii="Angsana New" w:eastAsia="Calibri" w:hAnsi="Angsana New" w:cs="Angsana New"/>
        </w:rPr>
        <w:t xml:space="preserve"> or social medias</w:t>
      </w:r>
      <w:r w:rsidR="00875BB7" w:rsidRPr="003461F9">
        <w:rPr>
          <w:rFonts w:ascii="Angsana New" w:eastAsia="Calibri" w:hAnsi="Angsana New" w:cs="Angsana New"/>
        </w:rPr>
        <w:t>;</w:t>
      </w:r>
    </w:p>
    <w:p w14:paraId="65974E5D" w14:textId="77730734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Any reliable sources such as governmental organization, governmental body, private organization</w:t>
      </w:r>
      <w:r w:rsidR="00494695" w:rsidRPr="003461F9">
        <w:rPr>
          <w:rFonts w:ascii="Angsana New" w:eastAsia="Calibri" w:hAnsi="Angsana New" w:cs="Angsana New"/>
        </w:rPr>
        <w:t xml:space="preserve">, association or </w:t>
      </w:r>
      <w:r w:rsidR="00494695" w:rsidRPr="003461F9">
        <w:rPr>
          <w:rFonts w:ascii="Angsana New" w:eastAsia="Calibri" w:hAnsi="Angsana New" w:cs="Angsana New"/>
        </w:rPr>
        <w:lastRenderedPageBreak/>
        <w:t>foundation</w:t>
      </w:r>
      <w:r w:rsidRPr="003461F9">
        <w:rPr>
          <w:rFonts w:ascii="Angsana New" w:eastAsia="Calibri" w:hAnsi="Angsana New" w:cs="Angsana New"/>
        </w:rPr>
        <w:t>;</w:t>
      </w:r>
    </w:p>
    <w:p w14:paraId="78A62DC8" w14:textId="7A82D4E3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hAnsi="Angsana New" w:cs="Angsana New"/>
        </w:rPr>
      </w:pPr>
      <w:r w:rsidRPr="003461F9">
        <w:rPr>
          <w:rFonts w:ascii="Angsana New" w:eastAsia="Calibri" w:hAnsi="Angsana New" w:cs="Angsana New"/>
        </w:rPr>
        <w:t xml:space="preserve">Seminars, training workshops, exhibitions organized either by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eastAsia="Calibri" w:hAnsi="Angsana New" w:cs="Angsana New"/>
        </w:rPr>
        <w:t xml:space="preserve">, governmental or private sector including social </w:t>
      </w:r>
      <w:proofErr w:type="spellStart"/>
      <w:r w:rsidRPr="003461F9">
        <w:rPr>
          <w:rFonts w:ascii="Angsana New" w:eastAsia="Calibri" w:hAnsi="Angsana New" w:cs="Angsana New"/>
        </w:rPr>
        <w:t>media</w:t>
      </w:r>
      <w:r w:rsidR="004057CD" w:rsidRPr="003461F9">
        <w:rPr>
          <w:rFonts w:ascii="Angsana New" w:eastAsia="Calibri" w:hAnsi="Angsana New" w:cs="Angsana New"/>
        </w:rPr>
        <w:t>;</w:t>
      </w:r>
      <w:r w:rsidR="001438F9">
        <w:rPr>
          <w:rFonts w:ascii="Angsana New" w:eastAsia="Calibri" w:hAnsi="Angsana New" w:cs="Angsana New"/>
        </w:rPr>
        <w:t>and</w:t>
      </w:r>
      <w:proofErr w:type="spellEnd"/>
    </w:p>
    <w:p w14:paraId="1A37565B" w14:textId="62A0EAB8" w:rsidR="004057CD" w:rsidRPr="003461F9" w:rsidRDefault="00BF2179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4057CD" w:rsidRPr="003461F9">
        <w:rPr>
          <w:rFonts w:ascii="Angsana New" w:hAnsi="Angsana New" w:cs="Angsana New"/>
        </w:rPr>
        <w:t xml:space="preserve">’s marketing and social activities such as lucky draw, </w:t>
      </w:r>
      <w:r w:rsidR="001438F9">
        <w:rPr>
          <w:rFonts w:ascii="Angsana New" w:hAnsi="Angsana New" w:cs="Angsana New"/>
        </w:rPr>
        <w:t xml:space="preserve">scholarship and social services. </w:t>
      </w:r>
    </w:p>
    <w:p w14:paraId="57F8AEE8" w14:textId="4CE86A7D" w:rsidR="00875BB7" w:rsidRPr="003461F9" w:rsidRDefault="00875BB7" w:rsidP="00875BB7">
      <w:pPr>
        <w:widowControl w:val="0"/>
        <w:rPr>
          <w:rFonts w:ascii="Angsana New" w:hAnsi="Angsana New" w:cs="Angsana New"/>
          <w:b/>
          <w:bCs/>
        </w:rPr>
      </w:pPr>
      <w:r w:rsidRPr="003461F9">
        <w:rPr>
          <w:rFonts w:ascii="Angsana New" w:eastAsia="Calibri" w:hAnsi="Angsana New" w:cs="Angsana New"/>
          <w:b/>
          <w:bCs/>
        </w:rPr>
        <w:t xml:space="preserve">Types of Personal Data Collected by </w:t>
      </w:r>
      <w:r w:rsidR="00BF2179" w:rsidRPr="003461F9">
        <w:rPr>
          <w:rFonts w:ascii="Angsana New" w:hAnsi="Angsana New" w:cs="Angsana New"/>
          <w:b/>
          <w:bCs/>
        </w:rPr>
        <w:t>BEVPROASIA</w:t>
      </w:r>
    </w:p>
    <w:p w14:paraId="7A5AEFEA" w14:textId="32FAD47A" w:rsidR="00875BB7" w:rsidRPr="003461F9" w:rsidRDefault="00875BB7" w:rsidP="00875BB7">
      <w:pPr>
        <w:widowControl w:val="0"/>
        <w:spacing w:after="24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Depending on purposes of use and requirement of the officers in processing personal data, </w:t>
      </w:r>
      <w:r w:rsidR="00BF2179" w:rsidRPr="003461F9">
        <w:rPr>
          <w:rFonts w:ascii="Angsana New" w:hAnsi="Angsana New" w:cs="Angsana New"/>
        </w:rPr>
        <w:t>BEVPROASIA</w:t>
      </w:r>
      <w:r w:rsidR="004057CD" w:rsidRPr="003461F9" w:rsidDel="004057CD">
        <w:rPr>
          <w:rFonts w:ascii="Angsana New" w:hAnsi="Angsana New" w:cs="Angsana New"/>
        </w:rPr>
        <w:t xml:space="preserve"> </w:t>
      </w:r>
      <w:r w:rsidRPr="003461F9">
        <w:rPr>
          <w:rFonts w:ascii="Angsana New" w:hAnsi="Angsana New" w:cs="Angsana New"/>
        </w:rPr>
        <w:t>may collect various types of your personal data including:</w:t>
      </w:r>
    </w:p>
    <w:p w14:paraId="0DB2EAF5" w14:textId="77777777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Identification information (such as date of birth, and details on ID card, passport or driving license);</w:t>
      </w:r>
    </w:p>
    <w:p w14:paraId="23EC71BA" w14:textId="77777777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 xml:space="preserve">Contact information (such as </w:t>
      </w:r>
      <w:r w:rsidR="004057CD" w:rsidRPr="003461F9">
        <w:rPr>
          <w:rFonts w:ascii="Angsana New" w:eastAsia="Calibri" w:hAnsi="Angsana New" w:cs="Angsana New"/>
        </w:rPr>
        <w:t xml:space="preserve">name, address, </w:t>
      </w:r>
      <w:r w:rsidRPr="003461F9">
        <w:rPr>
          <w:rFonts w:ascii="Angsana New" w:eastAsia="Calibri" w:hAnsi="Angsana New" w:cs="Angsana New"/>
        </w:rPr>
        <w:t>telephone number, email address, fax number);</w:t>
      </w:r>
    </w:p>
    <w:p w14:paraId="40D3B34E" w14:textId="77777777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General information (such as age, sex, marital status, occupation);</w:t>
      </w:r>
    </w:p>
    <w:p w14:paraId="14927CCC" w14:textId="77777777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Financial information (such as bank account</w:t>
      </w:r>
      <w:r w:rsidR="00BA0212" w:rsidRPr="003461F9">
        <w:rPr>
          <w:rFonts w:ascii="Angsana New" w:eastAsia="Calibri" w:hAnsi="Angsana New" w:cs="Angsana New"/>
        </w:rPr>
        <w:t xml:space="preserve"> and</w:t>
      </w:r>
      <w:r w:rsidRPr="003461F9">
        <w:rPr>
          <w:rFonts w:ascii="Angsana New" w:eastAsia="Calibri" w:hAnsi="Angsana New" w:cs="Angsana New"/>
        </w:rPr>
        <w:t xml:space="preserve"> </w:t>
      </w:r>
      <w:r w:rsidR="004057CD" w:rsidRPr="003461F9">
        <w:rPr>
          <w:rFonts w:ascii="Angsana New" w:eastAsia="Calibri" w:hAnsi="Angsana New" w:cs="Angsana New"/>
        </w:rPr>
        <w:t>tax information</w:t>
      </w:r>
      <w:r w:rsidRPr="003461F9">
        <w:rPr>
          <w:rFonts w:ascii="Angsana New" w:eastAsia="Calibri" w:hAnsi="Angsana New" w:cs="Angsana New"/>
        </w:rPr>
        <w:t>;</w:t>
      </w:r>
    </w:p>
    <w:p w14:paraId="52CA6032" w14:textId="746195E5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Customer satisfaction survey</w:t>
      </w:r>
      <w:r w:rsidRPr="003461F9">
        <w:rPr>
          <w:rFonts w:ascii="Angsana New" w:eastAsia="Calibri" w:hAnsi="Angsana New" w:cs="Angsana New"/>
          <w:cs/>
        </w:rPr>
        <w:t xml:space="preserve"> </w:t>
      </w:r>
      <w:r w:rsidRPr="003461F9">
        <w:rPr>
          <w:rFonts w:ascii="Angsana New" w:eastAsia="Calibri" w:hAnsi="Angsana New" w:cs="Angsana New"/>
        </w:rPr>
        <w:t xml:space="preserve">on products and services of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eastAsia="Calibri" w:hAnsi="Angsana New" w:cs="Angsana New"/>
        </w:rPr>
        <w:t>;</w:t>
      </w:r>
    </w:p>
    <w:p w14:paraId="38D93FF2" w14:textId="1465074F" w:rsidR="00875BB7" w:rsidRPr="003461F9" w:rsidRDefault="0038455D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 xml:space="preserve">Social media information such as LINE, FACEBOOK including behavior, comments or </w:t>
      </w:r>
      <w:r w:rsidR="00BA0212" w:rsidRPr="003461F9">
        <w:rPr>
          <w:rFonts w:ascii="Angsana New" w:eastAsia="Calibri" w:hAnsi="Angsana New" w:cs="Angsana New"/>
        </w:rPr>
        <w:t xml:space="preserve">any activities and communication with </w:t>
      </w:r>
      <w:r w:rsidR="00BF2179" w:rsidRPr="003461F9">
        <w:rPr>
          <w:rFonts w:ascii="Angsana New" w:eastAsia="Calibri" w:hAnsi="Angsana New" w:cs="Angsana New"/>
        </w:rPr>
        <w:t>BEVPROASIA</w:t>
      </w:r>
      <w:r w:rsidR="00BA0212" w:rsidRPr="003461F9">
        <w:rPr>
          <w:rFonts w:ascii="Angsana New" w:eastAsia="Calibri" w:hAnsi="Angsana New" w:cs="Angsana New"/>
        </w:rPr>
        <w:t xml:space="preserve"> through </w:t>
      </w:r>
      <w:r w:rsidR="00B3512A" w:rsidRPr="003461F9">
        <w:rPr>
          <w:rFonts w:ascii="Angsana New" w:eastAsia="Calibri" w:hAnsi="Angsana New" w:cs="Angsana New"/>
        </w:rPr>
        <w:t>social media;</w:t>
      </w:r>
    </w:p>
    <w:p w14:paraId="01770255" w14:textId="525970DB" w:rsidR="00B3512A" w:rsidRPr="003461F9" w:rsidRDefault="00B3512A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 xml:space="preserve">Vehicles information such as car </w:t>
      </w:r>
      <w:r w:rsidR="00494695" w:rsidRPr="003461F9">
        <w:rPr>
          <w:rFonts w:ascii="Angsana New" w:eastAsia="Calibri" w:hAnsi="Angsana New" w:cs="Angsana New"/>
        </w:rPr>
        <w:t xml:space="preserve">and motorcycle </w:t>
      </w:r>
      <w:r w:rsidRPr="003461F9">
        <w:rPr>
          <w:rFonts w:ascii="Angsana New" w:eastAsia="Calibri" w:hAnsi="Angsana New" w:cs="Angsana New"/>
        </w:rPr>
        <w:t>registration number</w:t>
      </w:r>
      <w:r w:rsidR="001438F9">
        <w:rPr>
          <w:rFonts w:ascii="Angsana New" w:eastAsia="Calibri" w:hAnsi="Angsana New" w:cs="Angsana New"/>
        </w:rPr>
        <w:t>;</w:t>
      </w:r>
    </w:p>
    <w:p w14:paraId="4DA11B12" w14:textId="77777777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Information relating to computer devices and programs used by data subject including IP address, types of browser, language, operating system, application, website usage history and Cookies;</w:t>
      </w:r>
    </w:p>
    <w:p w14:paraId="3898511D" w14:textId="12E83D98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Biometric data including fingerprints;</w:t>
      </w:r>
    </w:p>
    <w:p w14:paraId="466CA717" w14:textId="728FB2AD" w:rsidR="00875BB7" w:rsidRPr="003461F9" w:rsidRDefault="00875BB7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Pictures and video including surveillance camera footage</w:t>
      </w:r>
      <w:r w:rsidR="00494695" w:rsidRPr="003461F9">
        <w:rPr>
          <w:rFonts w:ascii="Angsana New" w:eastAsia="Calibri" w:hAnsi="Angsana New" w:cs="Angsana New"/>
        </w:rPr>
        <w:t>;</w:t>
      </w:r>
    </w:p>
    <w:p w14:paraId="29DF32F7" w14:textId="6AA0C963" w:rsidR="00494695" w:rsidRPr="003461F9" w:rsidRDefault="00494695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 xml:space="preserve">Voice recorders via telephone including comments or complaint, or other activities which you communicate with </w:t>
      </w:r>
      <w:r w:rsidR="00BF2179" w:rsidRPr="003461F9">
        <w:rPr>
          <w:rFonts w:ascii="Angsana New" w:eastAsia="Calibri" w:hAnsi="Angsana New" w:cs="Angsana New"/>
        </w:rPr>
        <w:t>BEVPROASIA</w:t>
      </w:r>
      <w:r w:rsidRPr="003461F9">
        <w:rPr>
          <w:rFonts w:ascii="Angsana New" w:eastAsia="Calibri" w:hAnsi="Angsana New" w:cs="Angsana New"/>
        </w:rPr>
        <w:t xml:space="preserve"> via telephone; and</w:t>
      </w:r>
    </w:p>
    <w:p w14:paraId="0A8EE24B" w14:textId="024EA61C" w:rsidR="00494695" w:rsidRPr="003461F9" w:rsidRDefault="00494695" w:rsidP="00875BB7">
      <w:pPr>
        <w:widowControl w:val="0"/>
        <w:numPr>
          <w:ilvl w:val="0"/>
          <w:numId w:val="1"/>
        </w:numPr>
        <w:ind w:left="360"/>
        <w:contextualSpacing/>
        <w:rPr>
          <w:rFonts w:ascii="Angsana New" w:eastAsia="Calibri" w:hAnsi="Angsana New" w:cs="Angsana New"/>
        </w:rPr>
      </w:pPr>
      <w:r w:rsidRPr="003461F9">
        <w:rPr>
          <w:rFonts w:ascii="Angsana New" w:eastAsia="Calibri" w:hAnsi="Angsana New" w:cs="Angsana New"/>
        </w:rPr>
        <w:t>Medical rec</w:t>
      </w:r>
      <w:r w:rsidR="001438F9">
        <w:rPr>
          <w:rFonts w:ascii="Angsana New" w:eastAsia="Calibri" w:hAnsi="Angsana New" w:cs="Angsana New"/>
        </w:rPr>
        <w:t>ords and health check-up result.</w:t>
      </w:r>
    </w:p>
    <w:p w14:paraId="51530A3A" w14:textId="77777777" w:rsidR="00875BB7" w:rsidRPr="003461F9" w:rsidRDefault="00875BB7" w:rsidP="00875BB7">
      <w:pPr>
        <w:widowControl w:val="0"/>
        <w:ind w:left="360" w:hanging="360"/>
        <w:rPr>
          <w:rFonts w:ascii="Angsana New" w:hAnsi="Angsana New" w:cs="Angsana New"/>
          <w:b/>
          <w:bCs/>
        </w:rPr>
      </w:pPr>
      <w:r w:rsidRPr="003461F9">
        <w:rPr>
          <w:rFonts w:ascii="Angsana New" w:eastAsia="Calibri" w:hAnsi="Angsana New" w:cs="Angsana New"/>
          <w:b/>
          <w:bCs/>
        </w:rPr>
        <w:t>Retention Period</w:t>
      </w:r>
    </w:p>
    <w:p w14:paraId="79BC29FC" w14:textId="1F4E57BC" w:rsidR="00875BB7" w:rsidRPr="003461F9" w:rsidRDefault="00BF2179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 will retain your personal data as long as it is necessary for the purpose of data processing. After that, </w:t>
      </w: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 will erase and destroy your personal data except as may be required, by applicable laws, or for protection of </w:t>
      </w: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>’s interest.  In general, personal data will be kept for a maximum period of 10 years or otherwise longer if it is specifically provided by law.</w:t>
      </w:r>
    </w:p>
    <w:p w14:paraId="3978B501" w14:textId="77777777" w:rsidR="00601924" w:rsidRDefault="00601924" w:rsidP="00875BB7">
      <w:pPr>
        <w:widowControl w:val="0"/>
        <w:ind w:left="450" w:hanging="450"/>
        <w:rPr>
          <w:rFonts w:ascii="Angsana New" w:hAnsi="Angsana New" w:cs="Angsana New"/>
          <w:b/>
          <w:bCs/>
        </w:rPr>
      </w:pPr>
    </w:p>
    <w:p w14:paraId="42A39D5C" w14:textId="77777777" w:rsidR="00875BB7" w:rsidRPr="003461F9" w:rsidRDefault="00875BB7" w:rsidP="00875BB7">
      <w:pPr>
        <w:widowControl w:val="0"/>
        <w:ind w:left="450" w:hanging="450"/>
        <w:rPr>
          <w:rFonts w:ascii="Angsana New" w:hAnsi="Angsana New" w:cs="Angsana New"/>
          <w:b/>
          <w:bCs/>
        </w:rPr>
      </w:pPr>
      <w:bookmarkStart w:id="0" w:name="_GoBack"/>
      <w:bookmarkEnd w:id="0"/>
      <w:r w:rsidRPr="003461F9">
        <w:rPr>
          <w:rFonts w:ascii="Angsana New" w:hAnsi="Angsana New" w:cs="Angsana New"/>
          <w:b/>
          <w:bCs/>
        </w:rPr>
        <w:lastRenderedPageBreak/>
        <w:t>Purposes of Use and Disclosure</w:t>
      </w:r>
    </w:p>
    <w:p w14:paraId="19D8B328" w14:textId="6113CA7C" w:rsidR="00875BB7" w:rsidRPr="003461F9" w:rsidRDefault="00BF2179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 will use and disclose your personal data for the following purposes:</w:t>
      </w:r>
    </w:p>
    <w:p w14:paraId="295DCC1E" w14:textId="1BCBA514" w:rsidR="00DD59A3" w:rsidRPr="003461F9" w:rsidRDefault="00DD59A3" w:rsidP="00BE5874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For customer or agency registration in entering into business relating to the sales</w:t>
      </w:r>
      <w:r w:rsidR="00C52C56" w:rsidRPr="003461F9">
        <w:rPr>
          <w:rFonts w:ascii="Angsana New" w:hAnsi="Angsana New" w:cs="Angsana New"/>
        </w:rPr>
        <w:t xml:space="preserve"> </w:t>
      </w:r>
      <w:r w:rsidR="00BE5874" w:rsidRPr="003461F9">
        <w:rPr>
          <w:rFonts w:ascii="Angsana New" w:hAnsi="Angsana New" w:cs="Angsana New"/>
        </w:rPr>
        <w:t>Spare parts or products of refrigeration equipment</w:t>
      </w:r>
      <w:r w:rsidRPr="003461F9">
        <w:rPr>
          <w:rFonts w:ascii="Angsana New" w:hAnsi="Angsana New" w:cs="Angsana New"/>
        </w:rPr>
        <w:t xml:space="preserve"> of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>’s products</w:t>
      </w:r>
      <w:r w:rsidR="00875BB7" w:rsidRPr="003461F9">
        <w:rPr>
          <w:rFonts w:ascii="Angsana New" w:hAnsi="Angsana New" w:cs="Angsana New"/>
        </w:rPr>
        <w:t>;</w:t>
      </w:r>
    </w:p>
    <w:p w14:paraId="224B868E" w14:textId="78180874" w:rsidR="004130DB" w:rsidRPr="003461F9" w:rsidRDefault="004130DB" w:rsidP="00A82F98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Manage, confirm, and proceed in relation to the purchase order, or any services carry out by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>;</w:t>
      </w:r>
    </w:p>
    <w:p w14:paraId="4F39805E" w14:textId="79983693" w:rsidR="004130DB" w:rsidRPr="003461F9" w:rsidRDefault="004130DB" w:rsidP="00A82F98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Support additional services provided by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 xml:space="preserve"> such as issuing financial credit, or services relating to the cold drink equipment; </w:t>
      </w:r>
    </w:p>
    <w:p w14:paraId="0E6C526C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Direct or indirect performance of its contractual obligations;</w:t>
      </w:r>
    </w:p>
    <w:p w14:paraId="6CA2C390" w14:textId="4D1413F3" w:rsidR="00875BB7" w:rsidRPr="003461F9" w:rsidRDefault="00BF2179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>’s business operations where it has a legitimate interest and data subjects’ fundamental rights are not overridden;</w:t>
      </w:r>
    </w:p>
    <w:p w14:paraId="3B354C58" w14:textId="4E43A1CE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Development improvement and maintenance of the quality of products and services</w:t>
      </w:r>
      <w:r w:rsidR="004130DB" w:rsidRPr="003461F9">
        <w:rPr>
          <w:rFonts w:ascii="Angsana New" w:hAnsi="Angsana New" w:cs="Angsana New"/>
        </w:rPr>
        <w:t xml:space="preserve"> of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 xml:space="preserve">; </w:t>
      </w:r>
    </w:p>
    <w:p w14:paraId="7CA6C236" w14:textId="78155698" w:rsidR="004130DB" w:rsidRPr="003461F9" w:rsidRDefault="004130DB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Conduct satisfactory survey</w:t>
      </w:r>
      <w:r w:rsidR="008D30AF" w:rsidRPr="003461F9">
        <w:rPr>
          <w:rFonts w:ascii="Angsana New" w:hAnsi="Angsana New" w:cs="Angsana New"/>
        </w:rPr>
        <w:t xml:space="preserve"> including receive comments and/or complaint</w:t>
      </w:r>
      <w:r w:rsidRPr="003461F9">
        <w:rPr>
          <w:rFonts w:ascii="Angsana New" w:hAnsi="Angsana New" w:cs="Angsana New"/>
        </w:rPr>
        <w:t xml:space="preserve"> in relation to </w:t>
      </w:r>
      <w:r w:rsidR="008D30AF" w:rsidRPr="003461F9">
        <w:rPr>
          <w:rFonts w:ascii="Angsana New" w:hAnsi="Angsana New" w:cs="Angsana New"/>
        </w:rPr>
        <w:t xml:space="preserve">the quality of products and services of </w:t>
      </w:r>
      <w:r w:rsidR="00BF2179" w:rsidRPr="003461F9">
        <w:rPr>
          <w:rFonts w:ascii="Angsana New" w:hAnsi="Angsana New" w:cs="Angsana New"/>
        </w:rPr>
        <w:t>BEVPROASIA</w:t>
      </w:r>
      <w:r w:rsidR="008D30AF" w:rsidRPr="003461F9">
        <w:rPr>
          <w:rFonts w:ascii="Angsana New" w:hAnsi="Angsana New" w:cs="Angsana New"/>
        </w:rPr>
        <w:t>, and provide support or remedies the damages;</w:t>
      </w:r>
    </w:p>
    <w:p w14:paraId="06BEAE81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Communication (such as notification services, response to your request);</w:t>
      </w:r>
    </w:p>
    <w:p w14:paraId="5C3938DE" w14:textId="2C787A46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Offer of products and services </w:t>
      </w:r>
      <w:r w:rsidR="00DD59A3" w:rsidRPr="003461F9">
        <w:rPr>
          <w:rFonts w:ascii="Angsana New" w:hAnsi="Angsana New" w:cs="Angsana New"/>
        </w:rPr>
        <w:t>through vario</w:t>
      </w:r>
      <w:r w:rsidR="001438F9">
        <w:rPr>
          <w:rFonts w:ascii="Angsana New" w:hAnsi="Angsana New" w:cs="Angsana New"/>
        </w:rPr>
        <w:t>us channels such as</w:t>
      </w:r>
      <w:r w:rsidR="00DD59A3" w:rsidRPr="003461F9">
        <w:rPr>
          <w:rFonts w:ascii="Angsana New" w:hAnsi="Angsana New" w:cs="Angsana New"/>
        </w:rPr>
        <w:t xml:space="preserve"> social media (LINE) </w:t>
      </w:r>
      <w:r w:rsidRPr="003461F9">
        <w:rPr>
          <w:rFonts w:ascii="Angsana New" w:hAnsi="Angsana New" w:cs="Angsana New"/>
        </w:rPr>
        <w:t>– In case where you no longer wish to be contacted for marketing of sales activities, you could opt-out through designated channels such as email</w:t>
      </w:r>
      <w:r w:rsidR="00DD59A3" w:rsidRPr="003461F9">
        <w:rPr>
          <w:rFonts w:ascii="Angsana New" w:hAnsi="Angsana New" w:cs="Angsana New"/>
        </w:rPr>
        <w:t>,</w:t>
      </w:r>
      <w:r w:rsidRPr="003461F9">
        <w:rPr>
          <w:rFonts w:ascii="Angsana New" w:hAnsi="Angsana New" w:cs="Angsana New"/>
        </w:rPr>
        <w:t xml:space="preserve"> website</w:t>
      </w:r>
      <w:r w:rsidR="00DD59A3" w:rsidRPr="003461F9">
        <w:rPr>
          <w:rFonts w:ascii="Angsana New" w:hAnsi="Angsana New" w:cs="Angsana New"/>
        </w:rPr>
        <w:t xml:space="preserve"> or </w:t>
      </w:r>
      <w:r w:rsidR="00BF2179" w:rsidRPr="003461F9">
        <w:rPr>
          <w:rFonts w:ascii="Angsana New" w:hAnsi="Angsana New" w:cs="Angsana New"/>
        </w:rPr>
        <w:t>BEVPROASIA</w:t>
      </w:r>
      <w:r w:rsidR="00DD59A3" w:rsidRPr="003461F9">
        <w:rPr>
          <w:rFonts w:ascii="Angsana New" w:hAnsi="Angsana New" w:cs="Angsana New"/>
        </w:rPr>
        <w:t>’s personnel who directly contact data subject</w:t>
      </w:r>
      <w:r w:rsidRPr="003461F9">
        <w:rPr>
          <w:rFonts w:ascii="Angsana New" w:hAnsi="Angsana New" w:cs="Angsana New"/>
        </w:rPr>
        <w:t>;</w:t>
      </w:r>
    </w:p>
    <w:p w14:paraId="1A478AB9" w14:textId="2F928EA4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Ensuring the security and safety </w:t>
      </w:r>
      <w:r w:rsidR="00A82F98" w:rsidRPr="003461F9">
        <w:rPr>
          <w:rFonts w:ascii="Angsana New" w:hAnsi="Angsana New" w:cs="Angsana New"/>
        </w:rPr>
        <w:t xml:space="preserve">measures </w:t>
      </w:r>
      <w:r w:rsidRPr="003461F9">
        <w:rPr>
          <w:rFonts w:ascii="Angsana New" w:hAnsi="Angsana New" w:cs="Angsana New"/>
        </w:rPr>
        <w:t xml:space="preserve">of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>;</w:t>
      </w:r>
    </w:p>
    <w:p w14:paraId="45A1882A" w14:textId="046C15D1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Ensuring that the content on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>’s website will be provided to you and shown on your electrical devices efficiently;</w:t>
      </w:r>
    </w:p>
    <w:p w14:paraId="60F18C7F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Verification of a visitor as part of our security measures;</w:t>
      </w:r>
    </w:p>
    <w:p w14:paraId="2DA7CACA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Process and receipt of payments;</w:t>
      </w:r>
    </w:p>
    <w:p w14:paraId="191B7B61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Assessment and management of requests;</w:t>
      </w:r>
    </w:p>
    <w:p w14:paraId="4E590377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Prevention and investigation of forgery;</w:t>
      </w:r>
    </w:p>
    <w:p w14:paraId="47E6D428" w14:textId="6F868DFF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A market research and research for the development</w:t>
      </w:r>
      <w:r w:rsidR="00052A0D" w:rsidRPr="003461F9">
        <w:rPr>
          <w:rFonts w:ascii="Angsana New" w:hAnsi="Angsana New" w:cs="Angsana New"/>
        </w:rPr>
        <w:t xml:space="preserve"> of </w:t>
      </w:r>
      <w:r w:rsidR="00BF2179" w:rsidRPr="003461F9">
        <w:rPr>
          <w:rFonts w:ascii="Angsana New" w:hAnsi="Angsana New" w:cs="Angsana New"/>
        </w:rPr>
        <w:t>BEVPROASIA</w:t>
      </w:r>
      <w:r w:rsidR="00052A0D" w:rsidRPr="003461F9">
        <w:rPr>
          <w:rFonts w:ascii="Angsana New" w:hAnsi="Angsana New" w:cs="Angsana New"/>
        </w:rPr>
        <w:t>’s products and services</w:t>
      </w:r>
      <w:r w:rsidRPr="003461F9">
        <w:rPr>
          <w:rFonts w:ascii="Angsana New" w:hAnsi="Angsana New" w:cs="Angsana New"/>
        </w:rPr>
        <w:t xml:space="preserve">; </w:t>
      </w:r>
    </w:p>
    <w:p w14:paraId="7D65D9E5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Inspection, analysis and preparation of documents upon request of governmental organizations and regulatory bodies; </w:t>
      </w:r>
    </w:p>
    <w:p w14:paraId="47651E74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Compliance with applicable laws;</w:t>
      </w:r>
    </w:p>
    <w:p w14:paraId="0D4E1026" w14:textId="2E98134D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Invitation to training courses, seminars, receptions or any other events organized by either government or private sector where </w:t>
      </w:r>
      <w:r w:rsidR="00BF2179" w:rsidRPr="003461F9">
        <w:rPr>
          <w:rFonts w:ascii="Angsana New" w:hAnsi="Angsana New" w:cs="Angsana New"/>
        </w:rPr>
        <w:t>BEVPROASIA</w:t>
      </w:r>
      <w:r w:rsidR="00F44666" w:rsidRPr="003461F9">
        <w:rPr>
          <w:rFonts w:ascii="Angsana New" w:hAnsi="Angsana New" w:cs="Angsana New"/>
        </w:rPr>
        <w:t xml:space="preserve"> </w:t>
      </w:r>
      <w:r w:rsidRPr="003461F9">
        <w:rPr>
          <w:rFonts w:ascii="Angsana New" w:hAnsi="Angsana New" w:cs="Angsana New"/>
        </w:rPr>
        <w:t>hosts or participates in;</w:t>
      </w:r>
    </w:p>
    <w:p w14:paraId="06CE4AA4" w14:textId="19C90381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lastRenderedPageBreak/>
        <w:t xml:space="preserve">Evaluation of feedback from those attending the seminars or </w:t>
      </w:r>
      <w:r w:rsidR="00F44666" w:rsidRPr="003461F9">
        <w:rPr>
          <w:rFonts w:ascii="Angsana New" w:hAnsi="Angsana New" w:cs="Angsana New"/>
        </w:rPr>
        <w:t xml:space="preserve">social </w:t>
      </w:r>
      <w:r w:rsidRPr="003461F9">
        <w:rPr>
          <w:rFonts w:ascii="Angsana New" w:hAnsi="Angsana New" w:cs="Angsana New"/>
        </w:rPr>
        <w:t xml:space="preserve">events held by </w:t>
      </w:r>
      <w:r w:rsidR="00BF2179" w:rsidRPr="003461F9">
        <w:rPr>
          <w:rFonts w:ascii="Angsana New" w:hAnsi="Angsana New" w:cs="Angsana New"/>
        </w:rPr>
        <w:t>BEVPROASIA</w:t>
      </w:r>
      <w:r w:rsidR="00F44666" w:rsidRPr="003461F9">
        <w:rPr>
          <w:rFonts w:ascii="Angsana New" w:hAnsi="Angsana New" w:cs="Angsana New"/>
        </w:rPr>
        <w:t xml:space="preserve"> including prepare the report of such event;</w:t>
      </w:r>
    </w:p>
    <w:p w14:paraId="331217F9" w14:textId="0DC69B79" w:rsidR="00F44666" w:rsidRPr="003461F9" w:rsidRDefault="00F44666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Organize sale promotion event such as lucky draw</w:t>
      </w:r>
      <w:r w:rsidR="008D30AF" w:rsidRPr="003461F9">
        <w:rPr>
          <w:rFonts w:ascii="Angsana New" w:hAnsi="Angsana New" w:cs="Angsana New"/>
        </w:rPr>
        <w:t>, points collecting rewards; social media sale promotion including delivery of rewards</w:t>
      </w:r>
      <w:r w:rsidRPr="003461F9">
        <w:rPr>
          <w:rFonts w:ascii="Angsana New" w:hAnsi="Angsana New" w:cs="Angsana New"/>
        </w:rPr>
        <w:t xml:space="preserve">; </w:t>
      </w:r>
    </w:p>
    <w:p w14:paraId="1B5D29F1" w14:textId="1D07DAF9" w:rsidR="008D30AF" w:rsidRPr="003461F9" w:rsidRDefault="008D30AF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Publication of news and </w:t>
      </w:r>
      <w:r w:rsidR="00386075" w:rsidRPr="003461F9">
        <w:rPr>
          <w:rFonts w:ascii="Angsana New" w:hAnsi="Angsana New" w:cs="Angsana New"/>
        </w:rPr>
        <w:t xml:space="preserve">advertising media of </w:t>
      </w:r>
      <w:r w:rsidR="00BF2179" w:rsidRPr="003461F9">
        <w:rPr>
          <w:rFonts w:ascii="Angsana New" w:hAnsi="Angsana New" w:cs="Angsana New"/>
        </w:rPr>
        <w:t>BEVPROASIA</w:t>
      </w:r>
      <w:r w:rsidR="00386075" w:rsidRPr="003461F9">
        <w:rPr>
          <w:rFonts w:ascii="Angsana New" w:hAnsi="Angsana New" w:cs="Angsana New"/>
        </w:rPr>
        <w:t xml:space="preserve"> through various channels such as printed matter, television and social media;</w:t>
      </w:r>
    </w:p>
    <w:p w14:paraId="6736482E" w14:textId="29B857A8" w:rsidR="00386075" w:rsidRPr="003461F9" w:rsidRDefault="00386075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Support and remedies the damages which may arising to the data subject from the works and/or services carry out by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>;</w:t>
      </w:r>
    </w:p>
    <w:p w14:paraId="639AA89B" w14:textId="5D643601" w:rsidR="00386075" w:rsidRPr="003461F9" w:rsidRDefault="00386075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To verify the data subject when working within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 xml:space="preserve"> premises;</w:t>
      </w:r>
      <w:r w:rsidR="007B2DFE" w:rsidRPr="003461F9">
        <w:rPr>
          <w:rFonts w:ascii="Angsana New" w:hAnsi="Angsana New" w:cs="Angsana New"/>
        </w:rPr>
        <w:t xml:space="preserve"> and</w:t>
      </w:r>
    </w:p>
    <w:p w14:paraId="7110B7DD" w14:textId="794E008C" w:rsidR="00386075" w:rsidRPr="003461F9" w:rsidRDefault="00386075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To conduct</w:t>
      </w:r>
      <w:r w:rsidRPr="003461F9">
        <w:rPr>
          <w:rFonts w:ascii="Angsana New" w:hAnsi="Angsana New" w:cs="Angsana New"/>
          <w:cs/>
        </w:rPr>
        <w:t xml:space="preserve"> </w:t>
      </w:r>
      <w:r w:rsidRPr="003461F9">
        <w:rPr>
          <w:rFonts w:ascii="Angsana New" w:hAnsi="Angsana New" w:cs="Angsana New"/>
        </w:rPr>
        <w:t>as necessary to fulfill the purposes of public offering, merger, reorganization, joint venture, sale, purchase, disposal or manage</w:t>
      </w:r>
      <w:r w:rsidR="007B2DFE" w:rsidRPr="003461F9">
        <w:rPr>
          <w:rFonts w:ascii="Angsana New" w:hAnsi="Angsana New" w:cs="Angsana New"/>
        </w:rPr>
        <w:t xml:space="preserve">ment of whole or part of business of </w:t>
      </w:r>
      <w:r w:rsidR="00BF2179" w:rsidRPr="003461F9">
        <w:rPr>
          <w:rFonts w:ascii="Angsana New" w:hAnsi="Angsana New" w:cs="Angsana New"/>
        </w:rPr>
        <w:t>BEVPROASIA</w:t>
      </w:r>
      <w:r w:rsidR="007B2DFE" w:rsidRPr="003461F9">
        <w:rPr>
          <w:rFonts w:ascii="Angsana New" w:hAnsi="Angsana New" w:cs="Angsana New"/>
        </w:rPr>
        <w:t>.</w:t>
      </w:r>
    </w:p>
    <w:p w14:paraId="582E6D3E" w14:textId="546357F1" w:rsidR="00875BB7" w:rsidRPr="003461F9" w:rsidRDefault="00BF2179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 will process personal data in strict compliance with applicable laws. In case where you have given a consent to any data processing activity, you may withdraw your consent at any time.</w:t>
      </w:r>
    </w:p>
    <w:p w14:paraId="0821CFCC" w14:textId="77777777" w:rsidR="00875BB7" w:rsidRPr="003461F9" w:rsidRDefault="00875BB7" w:rsidP="00875BB7">
      <w:pPr>
        <w:widowControl w:val="0"/>
        <w:ind w:left="360" w:hanging="360"/>
        <w:rPr>
          <w:rFonts w:ascii="Angsana New" w:hAnsi="Angsana New" w:cs="Angsana New"/>
          <w:b/>
          <w:bCs/>
        </w:rPr>
      </w:pPr>
      <w:r w:rsidRPr="003461F9">
        <w:rPr>
          <w:rFonts w:ascii="Angsana New" w:eastAsia="Calibri" w:hAnsi="Angsana New" w:cs="Angsana New"/>
          <w:b/>
          <w:bCs/>
        </w:rPr>
        <w:t>Disclosure</w:t>
      </w:r>
    </w:p>
    <w:p w14:paraId="142D8AA5" w14:textId="459B578A" w:rsidR="00875BB7" w:rsidRPr="003461F9" w:rsidRDefault="00BF2179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 will not disclose your personal data without any legal basis. Your data may be disclosed, or transferred to governmental organizations, governmental bodies or third parties including:</w:t>
      </w:r>
    </w:p>
    <w:p w14:paraId="322CA4FF" w14:textId="2FC1F174" w:rsidR="00875BB7" w:rsidRPr="003461F9" w:rsidRDefault="002A5236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eastAsia="Calibri" w:hAnsi="Angsana New" w:cs="Angsana New"/>
        </w:rPr>
        <w:t xml:space="preserve">Group company or affiliate within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 xml:space="preserve"> group</w:t>
      </w:r>
      <w:r w:rsidR="00875BB7" w:rsidRPr="003461F9">
        <w:rPr>
          <w:rFonts w:ascii="Angsana New" w:hAnsi="Angsana New" w:cs="Angsana New"/>
        </w:rPr>
        <w:t xml:space="preserve">, </w:t>
      </w:r>
    </w:p>
    <w:p w14:paraId="75C2A84B" w14:textId="1BBD1F12" w:rsidR="00875BB7" w:rsidRPr="003461F9" w:rsidRDefault="00FA413B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Local and oversea b</w:t>
      </w:r>
      <w:r w:rsidR="00875BB7" w:rsidRPr="003461F9">
        <w:rPr>
          <w:rFonts w:ascii="Angsana New" w:hAnsi="Angsana New" w:cs="Angsana New"/>
        </w:rPr>
        <w:t xml:space="preserve">usiness partners </w:t>
      </w:r>
      <w:r w:rsidR="001438F9">
        <w:rPr>
          <w:rFonts w:ascii="Angsana New" w:hAnsi="Angsana New" w:cs="Angsana New"/>
        </w:rPr>
        <w:t>within BEVPROASIA,</w:t>
      </w:r>
    </w:p>
    <w:p w14:paraId="47BF4765" w14:textId="77777777" w:rsidR="00FA413B" w:rsidRPr="003461F9" w:rsidRDefault="00FA413B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Other business partner such as </w:t>
      </w:r>
      <w:r w:rsidRPr="003461F9">
        <w:rPr>
          <w:rFonts w:ascii="Angsana New" w:eastAsia="Calibri" w:hAnsi="Angsana New" w:cs="Angsana New"/>
        </w:rPr>
        <w:t>stores, restaurants, or distributors,</w:t>
      </w:r>
      <w:r w:rsidRPr="003461F9">
        <w:rPr>
          <w:rFonts w:ascii="Angsana New" w:hAnsi="Angsana New" w:cs="Angsana New"/>
        </w:rPr>
        <w:t xml:space="preserve"> </w:t>
      </w:r>
    </w:p>
    <w:p w14:paraId="1022DB2A" w14:textId="45657F5E" w:rsidR="00875BB7" w:rsidRPr="003461F9" w:rsidRDefault="00FA413B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Third party service providers such as cloud service provider, </w:t>
      </w:r>
      <w:r w:rsidR="007B2DFE" w:rsidRPr="003461F9">
        <w:rPr>
          <w:rFonts w:ascii="Angsana New" w:hAnsi="Angsana New" w:cs="Angsana New"/>
        </w:rPr>
        <w:t xml:space="preserve">software service provider, </w:t>
      </w:r>
      <w:r w:rsidRPr="003461F9">
        <w:rPr>
          <w:rFonts w:ascii="Angsana New" w:hAnsi="Angsana New" w:cs="Angsana New"/>
        </w:rPr>
        <w:t>security service provider, market analysis service provider, sales promotion organizer,</w:t>
      </w:r>
      <w:r w:rsidR="007B2DFE" w:rsidRPr="003461F9">
        <w:rPr>
          <w:rFonts w:ascii="Angsana New" w:hAnsi="Angsana New" w:cs="Angsana New"/>
        </w:rPr>
        <w:t xml:space="preserve"> logistics service provider</w:t>
      </w:r>
      <w:r w:rsidR="001438F9">
        <w:rPr>
          <w:rFonts w:ascii="Angsana New" w:hAnsi="Angsana New" w:cs="Angsana New"/>
        </w:rPr>
        <w:t xml:space="preserve"> </w:t>
      </w:r>
      <w:proofErr w:type="spellStart"/>
      <w:r w:rsidR="001438F9">
        <w:rPr>
          <w:rFonts w:ascii="Angsana New" w:hAnsi="Angsana New" w:cs="Angsana New"/>
        </w:rPr>
        <w:t>etc</w:t>
      </w:r>
      <w:proofErr w:type="spellEnd"/>
      <w:r w:rsidR="001438F9">
        <w:rPr>
          <w:rFonts w:ascii="Angsana New" w:hAnsi="Angsana New" w:cs="Angsana New"/>
        </w:rPr>
        <w:t>;</w:t>
      </w:r>
      <w:r w:rsidRPr="003461F9">
        <w:rPr>
          <w:rFonts w:ascii="Angsana New" w:hAnsi="Angsana New" w:cs="Angsana New"/>
        </w:rPr>
        <w:t xml:space="preserve"> </w:t>
      </w:r>
    </w:p>
    <w:p w14:paraId="243E9C32" w14:textId="22BAC520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Advisors (such as financ</w:t>
      </w:r>
      <w:r w:rsidR="001438F9">
        <w:rPr>
          <w:rFonts w:ascii="Angsana New" w:hAnsi="Angsana New" w:cs="Angsana New"/>
        </w:rPr>
        <w:t>ial advisors or legal advisors);</w:t>
      </w:r>
    </w:p>
    <w:p w14:paraId="10FAFE03" w14:textId="72291112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Governmental and regulatory bodies</w:t>
      </w:r>
      <w:r w:rsidR="001438F9">
        <w:rPr>
          <w:rFonts w:ascii="Angsana New" w:hAnsi="Angsana New" w:cs="Angsana New"/>
        </w:rPr>
        <w:t>;</w:t>
      </w:r>
    </w:p>
    <w:p w14:paraId="127B7887" w14:textId="6B744146" w:rsidR="007B2DFE" w:rsidRPr="003461F9" w:rsidRDefault="007B2DFE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Insurance company in case of traffic accident which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 xml:space="preserve"> is a parties;</w:t>
      </w:r>
    </w:p>
    <w:p w14:paraId="07EF7663" w14:textId="2238E660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Other data controller to whom you have previously disclosed or transferred data</w:t>
      </w:r>
      <w:r w:rsidR="007C1423" w:rsidRPr="003461F9">
        <w:rPr>
          <w:rFonts w:ascii="Angsana New" w:hAnsi="Angsana New" w:cs="Angsana New"/>
        </w:rPr>
        <w:t>; and</w:t>
      </w:r>
    </w:p>
    <w:p w14:paraId="427D2F6E" w14:textId="1C077E13" w:rsidR="007C1423" w:rsidRPr="003461F9" w:rsidRDefault="007C1423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Investors or potential investors for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>’s business.</w:t>
      </w:r>
    </w:p>
    <w:p w14:paraId="089D5769" w14:textId="68496796" w:rsidR="00875BB7" w:rsidRPr="003461F9" w:rsidRDefault="00875BB7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In the event where</w:t>
      </w:r>
      <w:r w:rsidR="00DA6C6C" w:rsidRPr="003461F9">
        <w:rPr>
          <w:rFonts w:ascii="Angsana New" w:hAnsi="Angsana New" w:cs="Angsana New"/>
        </w:rPr>
        <w:t xml:space="preserve"> </w:t>
      </w:r>
      <w:r w:rsidR="00BF2179" w:rsidRPr="003461F9">
        <w:rPr>
          <w:rFonts w:ascii="Angsana New" w:hAnsi="Angsana New" w:cs="Angsana New"/>
        </w:rPr>
        <w:t>BEVPROASIA</w:t>
      </w:r>
      <w:r w:rsidR="00DA6C6C" w:rsidRPr="003461F9">
        <w:rPr>
          <w:rFonts w:ascii="Angsana New" w:hAnsi="Angsana New" w:cs="Angsana New"/>
        </w:rPr>
        <w:t xml:space="preserve"> </w:t>
      </w:r>
      <w:r w:rsidRPr="003461F9">
        <w:rPr>
          <w:rFonts w:ascii="Angsana New" w:hAnsi="Angsana New" w:cs="Angsana New"/>
        </w:rPr>
        <w:t xml:space="preserve">is required to disclose your personal data to a third party,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 xml:space="preserve"> will follow appropriate procedures to ensure that the third party will properly handle your personal data properly in order to prevent </w:t>
      </w:r>
      <w:r w:rsidRPr="003461F9">
        <w:rPr>
          <w:rFonts w:ascii="Angsana New" w:hAnsi="Angsana New" w:cs="Angsana New"/>
        </w:rPr>
        <w:lastRenderedPageBreak/>
        <w:t xml:space="preserve">data loss, unauthorized access, and improper use, modification, disclosure or processing.  </w:t>
      </w:r>
    </w:p>
    <w:p w14:paraId="172F0767" w14:textId="77777777" w:rsidR="00875BB7" w:rsidRPr="003461F9" w:rsidRDefault="00875BB7" w:rsidP="00875BB7">
      <w:pPr>
        <w:widowControl w:val="0"/>
        <w:ind w:left="360" w:hanging="360"/>
        <w:rPr>
          <w:rFonts w:ascii="Angsana New" w:hAnsi="Angsana New" w:cs="Angsana New"/>
          <w:b/>
          <w:bCs/>
        </w:rPr>
      </w:pPr>
      <w:r w:rsidRPr="003461F9">
        <w:rPr>
          <w:rFonts w:ascii="Angsana New" w:eastAsia="Calibri" w:hAnsi="Angsana New" w:cs="Angsana New"/>
          <w:b/>
          <w:bCs/>
        </w:rPr>
        <w:t>Cross-Border Transfer</w:t>
      </w:r>
    </w:p>
    <w:p w14:paraId="023BAD00" w14:textId="224D4375" w:rsidR="00875BB7" w:rsidRPr="003461F9" w:rsidRDefault="00BF2179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 will disclose your personal data to the recipient outside of Thailand only where it is permitted by data protection law or other applicable laws.</w:t>
      </w:r>
    </w:p>
    <w:p w14:paraId="46687D6A" w14:textId="77777777" w:rsidR="00875BB7" w:rsidRPr="003461F9" w:rsidRDefault="00875BB7" w:rsidP="00875BB7">
      <w:pPr>
        <w:widowControl w:val="0"/>
        <w:ind w:left="360" w:hanging="360"/>
        <w:rPr>
          <w:rFonts w:ascii="Angsana New" w:hAnsi="Angsana New" w:cs="Angsana New"/>
          <w:b/>
          <w:bCs/>
        </w:rPr>
      </w:pPr>
      <w:r w:rsidRPr="003461F9">
        <w:rPr>
          <w:rFonts w:ascii="Angsana New" w:eastAsia="Calibri" w:hAnsi="Angsana New" w:cs="Angsana New"/>
          <w:b/>
          <w:bCs/>
        </w:rPr>
        <w:t xml:space="preserve">Accuracy of Personal Data </w:t>
      </w:r>
    </w:p>
    <w:p w14:paraId="31A02FFD" w14:textId="69AB865C" w:rsidR="00875BB7" w:rsidRPr="003461F9" w:rsidRDefault="00BF2179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187E0A" w:rsidRPr="003461F9" w:rsidDel="00187E0A">
        <w:rPr>
          <w:rFonts w:ascii="Angsana New" w:hAnsi="Angsana New" w:cs="Angsana New"/>
        </w:rPr>
        <w:t xml:space="preserve"> </w:t>
      </w:r>
      <w:r w:rsidR="00875BB7" w:rsidRPr="003461F9">
        <w:rPr>
          <w:rFonts w:ascii="Angsana New" w:hAnsi="Angsana New" w:cs="Angsana New"/>
        </w:rPr>
        <w:t xml:space="preserve">will take necessary precautions to ensure that collected personal data is accurate, complete and kept up to date. </w:t>
      </w:r>
    </w:p>
    <w:p w14:paraId="695DDDA4" w14:textId="77777777" w:rsidR="00875BB7" w:rsidRPr="003461F9" w:rsidRDefault="00875BB7" w:rsidP="00875BB7">
      <w:pPr>
        <w:widowControl w:val="0"/>
        <w:rPr>
          <w:rFonts w:ascii="Angsana New" w:hAnsi="Angsana New" w:cs="Angsana New"/>
          <w:b/>
          <w:bCs/>
        </w:rPr>
      </w:pPr>
      <w:r w:rsidRPr="003461F9">
        <w:rPr>
          <w:rFonts w:ascii="Angsana New" w:hAnsi="Angsana New" w:cs="Angsana New"/>
          <w:b/>
          <w:bCs/>
        </w:rPr>
        <w:t>Data Security Measure</w:t>
      </w:r>
    </w:p>
    <w:p w14:paraId="510CC986" w14:textId="05E10319" w:rsidR="00875BB7" w:rsidRPr="003461F9" w:rsidRDefault="00BF2179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187E0A" w:rsidRPr="003461F9" w:rsidDel="00187E0A">
        <w:rPr>
          <w:rFonts w:ascii="Angsana New" w:hAnsi="Angsana New" w:cs="Angsana New"/>
        </w:rPr>
        <w:t xml:space="preserve"> </w:t>
      </w:r>
      <w:r w:rsidR="00875BB7" w:rsidRPr="003461F9">
        <w:rPr>
          <w:rFonts w:ascii="Angsana New" w:hAnsi="Angsana New" w:cs="Angsana New"/>
        </w:rPr>
        <w:t xml:space="preserve">adopts the high-standard security system in both technology and procedures to prevent any possible data theft. </w:t>
      </w:r>
      <w:r w:rsidRPr="003461F9">
        <w:rPr>
          <w:rFonts w:ascii="Angsana New" w:hAnsi="Angsana New" w:cs="Angsana New"/>
        </w:rPr>
        <w:t>BEVPROASIA</w:t>
      </w:r>
      <w:r w:rsidR="00187E0A" w:rsidRPr="003461F9" w:rsidDel="00187E0A">
        <w:rPr>
          <w:rFonts w:ascii="Angsana New" w:hAnsi="Angsana New" w:cs="Angsana New"/>
        </w:rPr>
        <w:t xml:space="preserve"> </w:t>
      </w:r>
      <w:r w:rsidR="00875BB7" w:rsidRPr="003461F9">
        <w:rPr>
          <w:rFonts w:ascii="Angsana New" w:hAnsi="Angsana New" w:cs="Angsana New"/>
        </w:rPr>
        <w:t>implements various measures to protect its computer system such as</w:t>
      </w:r>
      <w:r w:rsidR="007C1423" w:rsidRPr="003461F9">
        <w:rPr>
          <w:rFonts w:ascii="Angsana New" w:hAnsi="Angsana New" w:cs="Angsana New"/>
        </w:rPr>
        <w:t>, Data Loss Prevention, Firewall, Endpoint Security, Log and Security Monitor (SOC), Vulnerability Assessment, and Penetration Test</w:t>
      </w:r>
      <w:r w:rsidR="00875BB7" w:rsidRPr="003461F9">
        <w:rPr>
          <w:rFonts w:ascii="Angsana New" w:hAnsi="Angsana New" w:cs="Angsana New"/>
        </w:rPr>
        <w:t xml:space="preserve">, though substantial investments, effort and human resources as to ensure that </w:t>
      </w:r>
      <w:r w:rsidRPr="003461F9">
        <w:rPr>
          <w:rFonts w:ascii="Angsana New" w:hAnsi="Angsana New" w:cs="Angsana New"/>
        </w:rPr>
        <w:t>BEVPROASIA</w:t>
      </w:r>
      <w:r w:rsidR="00187E0A" w:rsidRPr="003461F9" w:rsidDel="00187E0A">
        <w:rPr>
          <w:rFonts w:ascii="Angsana New" w:hAnsi="Angsana New" w:cs="Angsana New"/>
        </w:rPr>
        <w:t xml:space="preserve"> </w:t>
      </w:r>
      <w:r w:rsidR="00875BB7" w:rsidRPr="003461F9">
        <w:rPr>
          <w:rFonts w:ascii="Angsana New" w:hAnsi="Angsana New" w:cs="Angsana New"/>
        </w:rPr>
        <w:t xml:space="preserve">achieves high-standard measures and your personal data remains safe. </w:t>
      </w:r>
    </w:p>
    <w:p w14:paraId="729BF790" w14:textId="107C9C14" w:rsidR="00875BB7" w:rsidRPr="003461F9" w:rsidRDefault="00875BB7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Although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 xml:space="preserve"> makes its best efforts to protect personal data with our technical mechanism along with the management by our personnel to control access and keep personal data against unauthorized access, </w:t>
      </w:r>
      <w:r w:rsidR="00BF2179" w:rsidRPr="003461F9">
        <w:rPr>
          <w:rFonts w:ascii="Angsana New" w:hAnsi="Angsana New" w:cs="Angsana New"/>
        </w:rPr>
        <w:t>BEVPROASIA</w:t>
      </w:r>
      <w:r w:rsidR="00187E0A" w:rsidRPr="003461F9">
        <w:rPr>
          <w:rFonts w:ascii="Angsana New" w:hAnsi="Angsana New" w:cs="Angsana New"/>
        </w:rPr>
        <w:t xml:space="preserve"> </w:t>
      </w:r>
      <w:r w:rsidRPr="003461F9">
        <w:rPr>
          <w:rFonts w:ascii="Angsana New" w:hAnsi="Angsana New" w:cs="Angsana New"/>
        </w:rPr>
        <w:t>cannot always guarantee the security and confidentiality of personal data from every incident that may arise, such as virus threat and unauthorized access. A data subject should regularly keep up with technology news, install personal firewall software to prevent his computer from threat or data theft. Also, monitoring own account on a regular basis (such as monitoring balance, transaction date) and keeping personal data and financial status confidential are strongly recommended.</w:t>
      </w:r>
      <w:r w:rsidRPr="003461F9">
        <w:rPr>
          <w:rFonts w:ascii="Angsana New" w:hAnsi="Angsana New" w:cs="Angsana New"/>
          <w:color w:val="000000"/>
          <w:shd w:val="clear" w:color="auto" w:fill="FFFFFF"/>
        </w:rPr>
        <w:t xml:space="preserve"> </w:t>
      </w:r>
    </w:p>
    <w:p w14:paraId="64754001" w14:textId="77777777" w:rsidR="00875BB7" w:rsidRPr="003461F9" w:rsidRDefault="00875BB7" w:rsidP="00875BB7">
      <w:pPr>
        <w:widowControl w:val="0"/>
        <w:rPr>
          <w:rFonts w:ascii="Angsana New" w:hAnsi="Angsana New" w:cs="Angsana New"/>
          <w:b/>
          <w:bCs/>
        </w:rPr>
      </w:pPr>
      <w:r w:rsidRPr="003461F9">
        <w:rPr>
          <w:rFonts w:ascii="Angsana New" w:hAnsi="Angsana New" w:cs="Angsana New"/>
          <w:b/>
          <w:bCs/>
        </w:rPr>
        <w:t>Right of Data Subject</w:t>
      </w:r>
    </w:p>
    <w:p w14:paraId="01254766" w14:textId="77777777" w:rsidR="00875BB7" w:rsidRPr="003461F9" w:rsidRDefault="00875BB7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In accordance with the data protection law, a data subject has the following rights (which may be amended pursuant to any regulations of the data protection law) which are exercisable in compliance with applicable laws: </w:t>
      </w:r>
    </w:p>
    <w:p w14:paraId="0E30D027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To access</w:t>
      </w:r>
    </w:p>
    <w:p w14:paraId="01AE0F36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To rectify</w:t>
      </w:r>
    </w:p>
    <w:p w14:paraId="0D8A3B96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lastRenderedPageBreak/>
        <w:t>To data portability</w:t>
      </w:r>
    </w:p>
    <w:p w14:paraId="0B1CA4BB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To erasure</w:t>
      </w:r>
    </w:p>
    <w:p w14:paraId="64E84162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To restrict</w:t>
      </w:r>
    </w:p>
    <w:p w14:paraId="3D212B93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To object the collection, use and disclosure</w:t>
      </w:r>
    </w:p>
    <w:p w14:paraId="3C9175D4" w14:textId="77777777" w:rsidR="00875BB7" w:rsidRPr="003461F9" w:rsidRDefault="00875BB7" w:rsidP="00875BB7">
      <w:pPr>
        <w:pStyle w:val="ListParagraph"/>
        <w:widowControl w:val="0"/>
        <w:numPr>
          <w:ilvl w:val="0"/>
          <w:numId w:val="2"/>
        </w:numP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To withdraw the consent</w:t>
      </w:r>
    </w:p>
    <w:p w14:paraId="33620E2C" w14:textId="1A624427" w:rsidR="00875BB7" w:rsidRPr="003461F9" w:rsidRDefault="00875BB7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In case where you have given the consent for the processing of personal data to </w:t>
      </w:r>
      <w:r w:rsidR="00BF2179" w:rsidRPr="003461F9">
        <w:rPr>
          <w:rFonts w:ascii="Angsana New" w:hAnsi="Angsana New" w:cs="Angsana New"/>
        </w:rPr>
        <w:t>BEVPROASIA</w:t>
      </w:r>
      <w:r w:rsidR="000A4143" w:rsidRPr="003461F9">
        <w:rPr>
          <w:rFonts w:ascii="Angsana New" w:hAnsi="Angsana New" w:cs="Angsana New"/>
        </w:rPr>
        <w:t xml:space="preserve"> </w:t>
      </w:r>
      <w:r w:rsidRPr="003461F9">
        <w:rPr>
          <w:rFonts w:ascii="Angsana New" w:hAnsi="Angsana New" w:cs="Angsana New"/>
        </w:rPr>
        <w:t xml:space="preserve">(where the consent is not required by other applicable laws), you shall have the right to withdraw the consent at any time. Should a withdrawal of any consent affects any </w:t>
      </w:r>
      <w:r w:rsidR="00A82F98" w:rsidRPr="003461F9">
        <w:rPr>
          <w:rFonts w:ascii="Angsana New" w:hAnsi="Angsana New" w:cs="Angsana New"/>
        </w:rPr>
        <w:t xml:space="preserve">transactions or </w:t>
      </w:r>
      <w:r w:rsidRPr="003461F9">
        <w:rPr>
          <w:rFonts w:ascii="Angsana New" w:hAnsi="Angsana New" w:cs="Angsana New"/>
        </w:rPr>
        <w:t>provision of services, you will be informed at the time of withdrawal request.</w:t>
      </w:r>
    </w:p>
    <w:p w14:paraId="53C684C0" w14:textId="77777777" w:rsidR="00875BB7" w:rsidRPr="003461F9" w:rsidRDefault="00875BB7" w:rsidP="00875BB7">
      <w:pPr>
        <w:widowControl w:val="0"/>
        <w:rPr>
          <w:rFonts w:ascii="Angsana New" w:hAnsi="Angsana New" w:cs="Angsana New"/>
          <w:b/>
          <w:bCs/>
        </w:rPr>
      </w:pPr>
      <w:r w:rsidRPr="003461F9">
        <w:rPr>
          <w:rFonts w:ascii="Angsana New" w:hAnsi="Angsana New" w:cs="Angsana New"/>
          <w:b/>
          <w:bCs/>
        </w:rPr>
        <w:t>Contact</w:t>
      </w:r>
    </w:p>
    <w:p w14:paraId="01DFA0A1" w14:textId="419ED8F4" w:rsidR="00875BB7" w:rsidRPr="003461F9" w:rsidRDefault="00875BB7" w:rsidP="00C52C56">
      <w:pPr>
        <w:pStyle w:val="ListParagraph"/>
        <w:widowControl w:val="0"/>
        <w:numPr>
          <w:ilvl w:val="0"/>
          <w:numId w:val="3"/>
        </w:numPr>
        <w:contextualSpacing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If you wish to exercise your right as set out in this privacy </w:t>
      </w:r>
      <w:r w:rsidR="00320D26" w:rsidRPr="003461F9">
        <w:rPr>
          <w:rFonts w:ascii="Angsana New" w:hAnsi="Angsana New" w:cs="Angsana New"/>
        </w:rPr>
        <w:t>policy</w:t>
      </w:r>
      <w:r w:rsidRPr="003461F9">
        <w:rPr>
          <w:rFonts w:ascii="Angsana New" w:hAnsi="Angsana New" w:cs="Angsana New"/>
        </w:rPr>
        <w:t>, pleas</w:t>
      </w:r>
      <w:r w:rsidR="004A7DC5">
        <w:rPr>
          <w:rFonts w:ascii="Angsana New" w:hAnsi="Angsana New" w:cs="Angsana New"/>
        </w:rPr>
        <w:t>e download “Data Subject Action</w:t>
      </w:r>
      <w:r w:rsidRPr="003461F9">
        <w:rPr>
          <w:rFonts w:ascii="Angsana New" w:hAnsi="Angsana New" w:cs="Angsana New"/>
        </w:rPr>
        <w:t xml:space="preserve"> Request Form” via </w:t>
      </w:r>
      <w:r w:rsidR="00DC5CFC" w:rsidRPr="001438F9">
        <w:rPr>
          <w:rStyle w:val="Hyperlink"/>
          <w:rFonts w:ascii="Angsana New" w:hAnsi="Angsana New" w:cs="Angsana New"/>
          <w:highlight w:val="yellow"/>
        </w:rPr>
        <w:t>www.</w:t>
      </w:r>
      <w:r w:rsidR="00BF2179" w:rsidRPr="001438F9">
        <w:rPr>
          <w:rStyle w:val="Hyperlink"/>
          <w:rFonts w:ascii="Angsana New" w:hAnsi="Angsana New" w:cs="Angsana New"/>
          <w:highlight w:val="yellow"/>
        </w:rPr>
        <w:t>Bevproasia</w:t>
      </w:r>
      <w:r w:rsidR="001438F9">
        <w:rPr>
          <w:rStyle w:val="Hyperlink"/>
          <w:rFonts w:ascii="Angsana New" w:hAnsi="Angsana New" w:cs="Angsana New"/>
          <w:highlight w:val="yellow"/>
        </w:rPr>
        <w:t>.com</w:t>
      </w:r>
      <w:r w:rsidRPr="003461F9">
        <w:rPr>
          <w:rFonts w:ascii="Angsana New" w:hAnsi="Angsana New" w:cs="Angsana New"/>
        </w:rPr>
        <w:t xml:space="preserve"> and send the completed form to </w:t>
      </w:r>
      <w:r w:rsidR="004A7DC5">
        <w:rPr>
          <w:rFonts w:ascii="Angsana New" w:hAnsi="Angsana New" w:cs="Angsana New"/>
        </w:rPr>
        <w:t xml:space="preserve">through </w:t>
      </w:r>
      <w:proofErr w:type="gramStart"/>
      <w:r w:rsidR="004A7DC5">
        <w:rPr>
          <w:rFonts w:ascii="Angsana New" w:hAnsi="Angsana New" w:cs="Angsana New"/>
        </w:rPr>
        <w:t xml:space="preserve">email  </w:t>
      </w:r>
      <w:r w:rsidR="00C52C56" w:rsidRPr="003461F9">
        <w:rPr>
          <w:rFonts w:ascii="Angsana New" w:hAnsi="Angsana New" w:cs="Angsana New"/>
        </w:rPr>
        <w:t>DPO@bevproasia.com</w:t>
      </w:r>
      <w:proofErr w:type="gramEnd"/>
      <w:r w:rsidR="004A7DC5">
        <w:rPr>
          <w:rFonts w:ascii="Angsana New" w:hAnsi="Angsana New" w:cs="Angsana New"/>
        </w:rPr>
        <w:t>. Data Subject Action</w:t>
      </w:r>
      <w:r w:rsidRPr="003461F9">
        <w:rPr>
          <w:rFonts w:ascii="Angsana New" w:hAnsi="Angsana New" w:cs="Angsana New"/>
        </w:rPr>
        <w:t xml:space="preserve"> Request Form is also available at our head office, branches and representative offices.</w:t>
      </w:r>
    </w:p>
    <w:p w14:paraId="7B220305" w14:textId="05F5D047" w:rsidR="00875BB7" w:rsidRPr="003461F9" w:rsidRDefault="00875BB7" w:rsidP="00C52C56">
      <w:pPr>
        <w:pStyle w:val="ListParagraph"/>
        <w:widowControl w:val="0"/>
        <w:numPr>
          <w:ilvl w:val="0"/>
          <w:numId w:val="3"/>
        </w:numPr>
        <w:contextualSpacing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If you wish to complaint about the processing of your personal data, please download “Personal Data Complaint Form” via </w:t>
      </w:r>
      <w:r w:rsidR="00DC5CFC" w:rsidRPr="003461F9">
        <w:rPr>
          <w:rStyle w:val="Hyperlink"/>
          <w:rFonts w:ascii="Angsana New" w:hAnsi="Angsana New" w:cs="Angsana New"/>
          <w:highlight w:val="yellow"/>
        </w:rPr>
        <w:t>www.</w:t>
      </w:r>
      <w:r w:rsidR="00BF2179" w:rsidRPr="003461F9">
        <w:rPr>
          <w:rStyle w:val="Hyperlink"/>
          <w:rFonts w:ascii="Angsana New" w:hAnsi="Angsana New" w:cs="Angsana New"/>
          <w:highlight w:val="yellow"/>
        </w:rPr>
        <w:t>Bevproasia</w:t>
      </w:r>
      <w:r w:rsidR="00484DC3" w:rsidRPr="003461F9">
        <w:rPr>
          <w:rStyle w:val="Hyperlink"/>
          <w:rFonts w:ascii="Angsana New" w:hAnsi="Angsana New" w:cs="Angsana New"/>
          <w:highlight w:val="yellow"/>
        </w:rPr>
        <w:t>.com</w:t>
      </w:r>
      <w:r w:rsidRPr="003461F9">
        <w:rPr>
          <w:rFonts w:ascii="Angsana New" w:hAnsi="Angsana New" w:cs="Angsana New"/>
        </w:rPr>
        <w:t xml:space="preserve"> and send the completed form to </w:t>
      </w:r>
      <w:r w:rsidR="004A7DC5">
        <w:rPr>
          <w:rFonts w:ascii="Angsana New" w:hAnsi="Angsana New" w:cs="Angsana New"/>
        </w:rPr>
        <w:t xml:space="preserve">through email </w:t>
      </w:r>
      <w:r w:rsidR="00C52C56" w:rsidRPr="003461F9">
        <w:rPr>
          <w:rFonts w:ascii="Angsana New" w:hAnsi="Angsana New" w:cs="Angsana New"/>
        </w:rPr>
        <w:t>DPO@bevproasia.com</w:t>
      </w:r>
      <w:r w:rsidRPr="003461F9">
        <w:rPr>
          <w:rFonts w:ascii="Angsana New" w:hAnsi="Angsana New" w:cs="Angsana New"/>
        </w:rPr>
        <w:t>. Personal Data’s Complaint Form is also available at our head office, branches and representative offices.</w:t>
      </w:r>
    </w:p>
    <w:p w14:paraId="62DAE269" w14:textId="45DB7273" w:rsidR="00875BB7" w:rsidRPr="003461F9" w:rsidRDefault="00BF2179" w:rsidP="00C52C56">
      <w:pPr>
        <w:pStyle w:val="ListParagraph"/>
        <w:widowControl w:val="0"/>
        <w:numPr>
          <w:ilvl w:val="0"/>
          <w:numId w:val="3"/>
        </w:numPr>
        <w:contextualSpacing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 has appointed </w:t>
      </w:r>
      <w:proofErr w:type="spellStart"/>
      <w:r w:rsidR="00106672" w:rsidRPr="00106672">
        <w:rPr>
          <w:rFonts w:ascii="Angsana New" w:hAnsi="Angsana New" w:cs="Angsana New"/>
        </w:rPr>
        <w:t>Mr.Suparoek</w:t>
      </w:r>
      <w:proofErr w:type="spellEnd"/>
      <w:r w:rsidR="00106672" w:rsidRPr="00106672">
        <w:rPr>
          <w:rFonts w:ascii="Angsana New" w:hAnsi="Angsana New" w:cs="Angsana New"/>
        </w:rPr>
        <w:t xml:space="preserve"> </w:t>
      </w:r>
      <w:proofErr w:type="gramStart"/>
      <w:r w:rsidR="00106672" w:rsidRPr="00106672">
        <w:rPr>
          <w:rFonts w:ascii="Angsana New" w:hAnsi="Angsana New" w:cs="Angsana New"/>
        </w:rPr>
        <w:t>Sangthong</w:t>
      </w:r>
      <w:r w:rsidR="00AC7235" w:rsidRPr="00106672">
        <w:rPr>
          <w:rFonts w:ascii="Angsana New" w:hAnsi="Angsana New" w:cs="Angsana New"/>
        </w:rPr>
        <w:t xml:space="preserve"> </w:t>
      </w:r>
      <w:r w:rsidR="00875BB7" w:rsidRPr="00106672">
        <w:rPr>
          <w:rFonts w:ascii="Angsana New" w:hAnsi="Angsana New" w:cs="Angsana New"/>
        </w:rPr>
        <w:t xml:space="preserve"> </w:t>
      </w:r>
      <w:r w:rsidR="00875BB7" w:rsidRPr="003461F9">
        <w:rPr>
          <w:rFonts w:ascii="Angsana New" w:hAnsi="Angsana New" w:cs="Angsana New"/>
        </w:rPr>
        <w:t>to</w:t>
      </w:r>
      <w:proofErr w:type="gramEnd"/>
      <w:r w:rsidR="00875BB7" w:rsidRPr="003461F9">
        <w:rPr>
          <w:rFonts w:ascii="Angsana New" w:hAnsi="Angsana New" w:cs="Angsana New"/>
        </w:rPr>
        <w:t xml:space="preserve"> be the data protection </w:t>
      </w:r>
      <w:r w:rsidR="007C1423" w:rsidRPr="003461F9">
        <w:rPr>
          <w:rFonts w:ascii="Angsana New" w:hAnsi="Angsana New" w:cs="Angsana New"/>
        </w:rPr>
        <w:t xml:space="preserve">officer </w:t>
      </w:r>
      <w:r w:rsidR="00875BB7" w:rsidRPr="003461F9">
        <w:rPr>
          <w:rFonts w:ascii="Angsana New" w:hAnsi="Angsana New" w:cs="Angsana New"/>
        </w:rPr>
        <w:t xml:space="preserve">to deal with any queries, recommendations or concerns regarding this privacy </w:t>
      </w:r>
      <w:r w:rsidR="00320D26" w:rsidRPr="003461F9">
        <w:rPr>
          <w:rFonts w:ascii="Angsana New" w:hAnsi="Angsana New" w:cs="Angsana New"/>
        </w:rPr>
        <w:t>policy</w:t>
      </w:r>
      <w:r w:rsidR="00875BB7" w:rsidRPr="003461F9">
        <w:rPr>
          <w:rFonts w:ascii="Angsana New" w:hAnsi="Angsana New" w:cs="Angsana New"/>
        </w:rPr>
        <w:t xml:space="preserve">. You who have any queries or questions regarding this privacy </w:t>
      </w:r>
      <w:r w:rsidR="00320D26" w:rsidRPr="003461F9">
        <w:rPr>
          <w:rFonts w:ascii="Angsana New" w:hAnsi="Angsana New" w:cs="Angsana New"/>
        </w:rPr>
        <w:t>policy</w:t>
      </w:r>
      <w:r w:rsidR="00875BB7" w:rsidRPr="003461F9">
        <w:rPr>
          <w:rFonts w:ascii="Angsana New" w:hAnsi="Angsana New" w:cs="Angsana New"/>
        </w:rPr>
        <w:t xml:space="preserve"> may contact via </w:t>
      </w:r>
      <w:r w:rsidR="00DC5CFC" w:rsidRPr="003461F9">
        <w:rPr>
          <w:rStyle w:val="Hyperlink"/>
          <w:rFonts w:ascii="Angsana New" w:hAnsi="Angsana New" w:cs="Angsana New"/>
          <w:highlight w:val="yellow"/>
        </w:rPr>
        <w:t>www.</w:t>
      </w:r>
      <w:r w:rsidRPr="003461F9">
        <w:rPr>
          <w:rStyle w:val="Hyperlink"/>
          <w:rFonts w:ascii="Angsana New" w:hAnsi="Angsana New" w:cs="Angsana New"/>
          <w:highlight w:val="yellow"/>
        </w:rPr>
        <w:t>Bevproasia</w:t>
      </w:r>
      <w:r w:rsidR="00484DC3" w:rsidRPr="003461F9">
        <w:rPr>
          <w:rStyle w:val="Hyperlink"/>
          <w:rFonts w:ascii="Angsana New" w:hAnsi="Angsana New" w:cs="Angsana New"/>
          <w:highlight w:val="yellow"/>
        </w:rPr>
        <w:t>.com</w:t>
      </w:r>
      <w:r w:rsidR="00875BB7" w:rsidRPr="003461F9">
        <w:rPr>
          <w:rFonts w:ascii="Angsana New" w:hAnsi="Angsana New" w:cs="Angsana New"/>
        </w:rPr>
        <w:t xml:space="preserve"> or via telephone number at </w:t>
      </w:r>
      <w:r w:rsidR="004A7DC5">
        <w:rPr>
          <w:rFonts w:ascii="Angsana New" w:hAnsi="Angsana New" w:cs="Angsana New"/>
        </w:rPr>
        <w:t>+66</w:t>
      </w:r>
      <w:r w:rsidR="00C52C56" w:rsidRPr="003461F9">
        <w:rPr>
          <w:rFonts w:ascii="Angsana New" w:hAnsi="Angsana New" w:cs="Angsana New"/>
        </w:rPr>
        <w:t>25481111</w:t>
      </w:r>
      <w:r w:rsidR="00875BB7" w:rsidRPr="003461F9">
        <w:rPr>
          <w:rFonts w:ascii="Angsana New" w:hAnsi="Angsana New" w:cs="Angsana New"/>
        </w:rPr>
        <w:t xml:space="preserve"> or through email </w:t>
      </w:r>
      <w:r w:rsidR="00C52C56" w:rsidRPr="003461F9">
        <w:rPr>
          <w:rFonts w:ascii="Angsana New" w:hAnsi="Angsana New" w:cs="Angsana New"/>
        </w:rPr>
        <w:t>DPO@bevproasia.com</w:t>
      </w:r>
      <w:r w:rsidR="00875BB7" w:rsidRPr="003461F9">
        <w:rPr>
          <w:rFonts w:ascii="Angsana New" w:hAnsi="Angsana New" w:cs="Angsana New"/>
        </w:rPr>
        <w:t xml:space="preserve"> or </w:t>
      </w: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>’s address.</w:t>
      </w:r>
    </w:p>
    <w:p w14:paraId="17742A4B" w14:textId="36654373" w:rsidR="00AC7235" w:rsidRPr="003461F9" w:rsidRDefault="00875BB7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  <w:b/>
          <w:bCs/>
        </w:rPr>
        <w:t>SEND TO</w:t>
      </w:r>
      <w:r w:rsidRPr="003461F9">
        <w:rPr>
          <w:rFonts w:ascii="Angsana New" w:hAnsi="Angsana New" w:cs="Angsana New"/>
        </w:rPr>
        <w:t xml:space="preserve">: </w:t>
      </w:r>
      <w:r w:rsidR="00AC7235" w:rsidRPr="003461F9">
        <w:rPr>
          <w:rFonts w:ascii="Angsana New" w:hAnsi="Angsana New" w:cs="Angsana New"/>
        </w:rPr>
        <w:t xml:space="preserve">Data Protection Officer </w:t>
      </w:r>
    </w:p>
    <w:p w14:paraId="0762687B" w14:textId="5E87381D" w:rsidR="00875BB7" w:rsidRPr="003461F9" w:rsidRDefault="00BF2179" w:rsidP="00875BB7">
      <w:pPr>
        <w:widowControl w:val="0"/>
        <w:rPr>
          <w:rFonts w:ascii="Angsana New" w:hAnsi="Angsana New" w:cs="Angsana New"/>
          <w:b/>
          <w:bCs/>
        </w:rPr>
      </w:pPr>
      <w:proofErr w:type="spellStart"/>
      <w:r w:rsidRPr="003461F9">
        <w:rPr>
          <w:rFonts w:ascii="Angsana New" w:hAnsi="Angsana New" w:cs="Angsana New"/>
          <w:b/>
          <w:bCs/>
        </w:rPr>
        <w:t>Bevproasia</w:t>
      </w:r>
      <w:proofErr w:type="spellEnd"/>
      <w:r w:rsidR="00DC5CFC" w:rsidRPr="003461F9">
        <w:rPr>
          <w:rFonts w:ascii="Angsana New" w:hAnsi="Angsana New" w:cs="Angsana New"/>
          <w:b/>
          <w:bCs/>
        </w:rPr>
        <w:t xml:space="preserve"> Co., Ltd.</w:t>
      </w:r>
    </w:p>
    <w:p w14:paraId="654EF1F4" w14:textId="7729417A" w:rsidR="00875BB7" w:rsidRPr="003461F9" w:rsidRDefault="00AC7235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59 </w:t>
      </w:r>
      <w:proofErr w:type="spellStart"/>
      <w:r w:rsidRPr="003461F9">
        <w:rPr>
          <w:rFonts w:ascii="Angsana New" w:hAnsi="Angsana New" w:cs="Angsana New"/>
        </w:rPr>
        <w:t>Soi</w:t>
      </w:r>
      <w:proofErr w:type="spellEnd"/>
      <w:r w:rsidRPr="003461F9">
        <w:rPr>
          <w:rFonts w:ascii="Angsana New" w:hAnsi="Angsana New" w:cs="Angsana New"/>
        </w:rPr>
        <w:t xml:space="preserve"> </w:t>
      </w:r>
      <w:proofErr w:type="spellStart"/>
      <w:r w:rsidRPr="003461F9">
        <w:rPr>
          <w:rFonts w:ascii="Angsana New" w:hAnsi="Angsana New" w:cs="Angsana New"/>
        </w:rPr>
        <w:t>Serithai</w:t>
      </w:r>
      <w:proofErr w:type="spellEnd"/>
      <w:r w:rsidRPr="003461F9">
        <w:rPr>
          <w:rFonts w:ascii="Angsana New" w:hAnsi="Angsana New" w:cs="Angsana New"/>
        </w:rPr>
        <w:t xml:space="preserve">, </w:t>
      </w:r>
      <w:proofErr w:type="spellStart"/>
      <w:r w:rsidRPr="003461F9">
        <w:rPr>
          <w:rFonts w:ascii="Angsana New" w:hAnsi="Angsana New" w:cs="Angsana New"/>
        </w:rPr>
        <w:t>Serithai</w:t>
      </w:r>
      <w:proofErr w:type="spellEnd"/>
      <w:r w:rsidRPr="003461F9">
        <w:rPr>
          <w:rFonts w:ascii="Angsana New" w:hAnsi="Angsana New" w:cs="Angsana New"/>
        </w:rPr>
        <w:t xml:space="preserve"> Road, </w:t>
      </w:r>
      <w:proofErr w:type="spellStart"/>
      <w:r w:rsidRPr="003461F9">
        <w:rPr>
          <w:rFonts w:ascii="Angsana New" w:hAnsi="Angsana New" w:cs="Angsana New"/>
        </w:rPr>
        <w:t>Meanburi</w:t>
      </w:r>
      <w:proofErr w:type="gramStart"/>
      <w:r w:rsidRPr="003461F9">
        <w:rPr>
          <w:rFonts w:ascii="Angsana New" w:hAnsi="Angsana New" w:cs="Angsana New"/>
        </w:rPr>
        <w:t>,Meanburi</w:t>
      </w:r>
      <w:proofErr w:type="spellEnd"/>
      <w:proofErr w:type="gramEnd"/>
      <w:r w:rsidRPr="003461F9">
        <w:rPr>
          <w:rFonts w:ascii="Angsana New" w:hAnsi="Angsana New" w:cs="Angsana New"/>
        </w:rPr>
        <w:t>, Bangkok 10510</w:t>
      </w:r>
    </w:p>
    <w:p w14:paraId="20A5021D" w14:textId="77777777" w:rsidR="00875BB7" w:rsidRPr="003461F9" w:rsidRDefault="00875BB7" w:rsidP="00875BB7">
      <w:pPr>
        <w:widowControl w:val="0"/>
        <w:ind w:left="36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Note:</w:t>
      </w:r>
    </w:p>
    <w:p w14:paraId="754ECCFA" w14:textId="4F7EF982" w:rsidR="00875BB7" w:rsidRPr="003461F9" w:rsidRDefault="00875BB7" w:rsidP="00875BB7">
      <w:pPr>
        <w:pStyle w:val="ListParagraph"/>
        <w:widowControl w:val="0"/>
        <w:numPr>
          <w:ilvl w:val="0"/>
          <w:numId w:val="4"/>
        </w:numPr>
        <w:ind w:left="1080"/>
        <w:contextualSpacing w:val="0"/>
        <w:rPr>
          <w:rFonts w:ascii="Angsana New" w:hAnsi="Angsana New" w:cs="Angsana New"/>
          <w:b/>
          <w:bCs/>
        </w:rPr>
      </w:pPr>
      <w:r w:rsidRPr="003461F9">
        <w:rPr>
          <w:rFonts w:ascii="Angsana New" w:hAnsi="Angsana New" w:cs="Angsana New"/>
        </w:rPr>
        <w:lastRenderedPageBreak/>
        <w:t xml:space="preserve">When making any complaint or claim, please provide your contact details as to enable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 xml:space="preserve"> to revert as soon as possible.</w:t>
      </w:r>
    </w:p>
    <w:p w14:paraId="6B1A86BB" w14:textId="359615F2" w:rsidR="00875BB7" w:rsidRPr="003461F9" w:rsidRDefault="00BF2179" w:rsidP="00875BB7">
      <w:pPr>
        <w:pStyle w:val="ListParagraph"/>
        <w:widowControl w:val="0"/>
        <w:numPr>
          <w:ilvl w:val="0"/>
          <w:numId w:val="4"/>
        </w:numPr>
        <w:ind w:left="1080"/>
        <w:contextualSpacing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 does not charge any administrative fee relating to your personal data. However, a fee in processing certain requests (other than the request for rectification) under the data protection law may apply. </w:t>
      </w:r>
    </w:p>
    <w:p w14:paraId="73AFB422" w14:textId="77777777" w:rsidR="00875BB7" w:rsidRPr="003461F9" w:rsidRDefault="00875BB7" w:rsidP="00875BB7">
      <w:pPr>
        <w:widowControl w:val="0"/>
        <w:rPr>
          <w:rFonts w:ascii="Angsana New" w:hAnsi="Angsana New" w:cs="Angsana New"/>
          <w:b/>
          <w:bCs/>
        </w:rPr>
      </w:pPr>
      <w:r w:rsidRPr="003461F9">
        <w:rPr>
          <w:rFonts w:ascii="Angsana New" w:hAnsi="Angsana New" w:cs="Angsana New"/>
          <w:b/>
          <w:bCs/>
        </w:rPr>
        <w:t>What are Cookies?</w:t>
      </w:r>
    </w:p>
    <w:p w14:paraId="369E7476" w14:textId="52B4F7A1" w:rsidR="00875BB7" w:rsidRPr="003461F9" w:rsidRDefault="00875BB7" w:rsidP="00875BB7">
      <w:pPr>
        <w:widowControl w:val="0"/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 xml:space="preserve">Cookies are electronic data that is sent to your browser of a data subject for transmitting information back to </w:t>
      </w:r>
      <w:r w:rsidR="00BF2179" w:rsidRPr="003461F9">
        <w:rPr>
          <w:rFonts w:ascii="Angsana New" w:hAnsi="Angsana New" w:cs="Angsana New"/>
        </w:rPr>
        <w:t>BEVPROASIA</w:t>
      </w:r>
      <w:r w:rsidRPr="003461F9">
        <w:rPr>
          <w:rFonts w:ascii="Angsana New" w:hAnsi="Angsana New" w:cs="Angsana New"/>
        </w:rPr>
        <w:t>’s servers whenever the data subject visits our website.</w:t>
      </w:r>
    </w:p>
    <w:p w14:paraId="77E6B34C" w14:textId="3882E103" w:rsidR="00875BB7" w:rsidRPr="003461F9" w:rsidRDefault="00BF2179" w:rsidP="00875BB7">
      <w:pPr>
        <w:widowControl w:val="0"/>
        <w:pBdr>
          <w:bottom w:val="single" w:sz="6" w:space="1" w:color="auto"/>
        </w:pBdr>
        <w:rPr>
          <w:rFonts w:ascii="Angsana New" w:hAnsi="Angsana New" w:cs="Angsana New"/>
        </w:rPr>
      </w:pP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’s servers will generate cookies when a data subject visits </w:t>
      </w: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’s website. Cookies will help a data subject for the website navigation, going back and forwarding or returning to the previous page. Cookies will only be activated when a data subject uses </w:t>
      </w:r>
      <w:r w:rsidRPr="003461F9">
        <w:rPr>
          <w:rFonts w:ascii="Angsana New" w:hAnsi="Angsana New" w:cs="Angsana New"/>
        </w:rPr>
        <w:t>BEVPROASIA</w:t>
      </w:r>
      <w:r w:rsidR="00875BB7" w:rsidRPr="003461F9">
        <w:rPr>
          <w:rFonts w:ascii="Angsana New" w:hAnsi="Angsana New" w:cs="Angsana New"/>
        </w:rPr>
        <w:t xml:space="preserve">’s server only. </w:t>
      </w:r>
    </w:p>
    <w:p w14:paraId="6879620B" w14:textId="77777777" w:rsidR="00A82F98" w:rsidRPr="003461F9" w:rsidRDefault="00A82F98" w:rsidP="00875BB7">
      <w:pPr>
        <w:widowControl w:val="0"/>
        <w:pBdr>
          <w:bottom w:val="single" w:sz="6" w:space="1" w:color="auto"/>
        </w:pBdr>
        <w:rPr>
          <w:rFonts w:ascii="Angsana New" w:hAnsi="Angsana New" w:cs="Angsana New"/>
        </w:rPr>
      </w:pPr>
    </w:p>
    <w:p w14:paraId="13B32E85" w14:textId="44B9F1D1" w:rsidR="00875BB7" w:rsidRPr="003461F9" w:rsidRDefault="00875BB7" w:rsidP="00A82F98">
      <w:pPr>
        <w:pStyle w:val="ListParagraph"/>
        <w:widowControl w:val="0"/>
        <w:numPr>
          <w:ilvl w:val="0"/>
          <w:numId w:val="5"/>
        </w:numPr>
        <w:rPr>
          <w:rFonts w:ascii="Angsana New" w:hAnsi="Angsana New" w:cs="Angsana New"/>
          <w:b/>
          <w:bCs/>
        </w:rPr>
      </w:pPr>
      <w:r w:rsidRPr="003461F9">
        <w:rPr>
          <w:rFonts w:ascii="Angsana New" w:hAnsi="Angsana New" w:cs="Angsana New"/>
          <w:b/>
          <w:bCs/>
        </w:rPr>
        <w:t>Link to Notice</w:t>
      </w:r>
      <w:r w:rsidR="00A82F98" w:rsidRPr="003461F9">
        <w:rPr>
          <w:rFonts w:ascii="Angsana New" w:hAnsi="Angsana New" w:cs="Angsana New"/>
          <w:b/>
          <w:bCs/>
        </w:rPr>
        <w:t xml:space="preserve"> of Processing</w:t>
      </w:r>
      <w:r w:rsidRPr="003461F9">
        <w:rPr>
          <w:rFonts w:ascii="Angsana New" w:hAnsi="Angsana New" w:cs="Angsana New"/>
          <w:b/>
          <w:bCs/>
        </w:rPr>
        <w:t xml:space="preserve"> and Consent</w:t>
      </w:r>
      <w:r w:rsidR="00A82F98" w:rsidRPr="003461F9">
        <w:rPr>
          <w:rFonts w:ascii="Angsana New" w:hAnsi="Angsana New" w:cs="Angsana New"/>
          <w:b/>
          <w:bCs/>
        </w:rPr>
        <w:t xml:space="preserve"> Form</w:t>
      </w:r>
      <w:r w:rsidR="00A82F98" w:rsidRPr="003461F9">
        <w:rPr>
          <w:rFonts w:ascii="Angsana New" w:eastAsia="Calibri" w:hAnsi="Angsana New" w:cs="Angsana New"/>
          <w:b/>
          <w:bCs/>
        </w:rPr>
        <w:t xml:space="preserve"> of </w:t>
      </w:r>
      <w:proofErr w:type="spellStart"/>
      <w:r w:rsidR="00BF2179" w:rsidRPr="003461F9">
        <w:rPr>
          <w:rFonts w:ascii="Angsana New" w:eastAsia="Calibri" w:hAnsi="Angsana New" w:cs="Angsana New"/>
          <w:b/>
          <w:bCs/>
        </w:rPr>
        <w:t>Bevproasia</w:t>
      </w:r>
      <w:proofErr w:type="spellEnd"/>
      <w:r w:rsidR="00A82F98" w:rsidRPr="003461F9">
        <w:rPr>
          <w:rFonts w:ascii="Angsana New" w:eastAsia="Calibri" w:hAnsi="Angsana New" w:cs="Angsana New"/>
          <w:b/>
          <w:bCs/>
        </w:rPr>
        <w:t xml:space="preserve"> Co., Ltd.</w:t>
      </w:r>
    </w:p>
    <w:p w14:paraId="068464BF" w14:textId="77777777" w:rsidR="0023625D" w:rsidRPr="003461F9" w:rsidRDefault="0023625D">
      <w:pPr>
        <w:rPr>
          <w:rFonts w:ascii="Angsana New" w:hAnsi="Angsana New" w:cs="Angsana New"/>
        </w:rPr>
      </w:pPr>
    </w:p>
    <w:sectPr w:rsidR="0023625D" w:rsidRPr="003461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CB5D58" w14:textId="77777777" w:rsidR="004B0D3C" w:rsidRDefault="004B0D3C" w:rsidP="00885522">
      <w:pPr>
        <w:spacing w:before="0"/>
      </w:pPr>
      <w:r>
        <w:separator/>
      </w:r>
    </w:p>
  </w:endnote>
  <w:endnote w:type="continuationSeparator" w:id="0">
    <w:p w14:paraId="58973487" w14:textId="77777777" w:rsidR="004B0D3C" w:rsidRDefault="004B0D3C" w:rsidP="0088552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6B37A7" w14:textId="77777777" w:rsidR="004B0D3C" w:rsidRDefault="004B0D3C" w:rsidP="00885522">
      <w:pPr>
        <w:spacing w:before="0"/>
      </w:pPr>
      <w:r>
        <w:separator/>
      </w:r>
    </w:p>
  </w:footnote>
  <w:footnote w:type="continuationSeparator" w:id="0">
    <w:p w14:paraId="6ECE43A4" w14:textId="77777777" w:rsidR="004B0D3C" w:rsidRDefault="004B0D3C" w:rsidP="00885522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D3571A"/>
    <w:multiLevelType w:val="hybridMultilevel"/>
    <w:tmpl w:val="2E0CD1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617556"/>
    <w:multiLevelType w:val="hybridMultilevel"/>
    <w:tmpl w:val="7F38E9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F272F"/>
    <w:multiLevelType w:val="hybridMultilevel"/>
    <w:tmpl w:val="F1586C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8972AD"/>
    <w:multiLevelType w:val="hybridMultilevel"/>
    <w:tmpl w:val="A1C0C7A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385108B"/>
    <w:multiLevelType w:val="multilevel"/>
    <w:tmpl w:val="BEB22E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(%3)"/>
      <w:lvlJc w:val="left"/>
      <w:pPr>
        <w:ind w:left="1080" w:hanging="720"/>
      </w:pPr>
      <w:rPr>
        <w:rFonts w:ascii="TH SarabunPSK" w:eastAsia="SimSun" w:hAnsi="TH SarabunPSK" w:cs="TH SarabunPSK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(%5)"/>
      <w:lvlJc w:val="left"/>
      <w:pPr>
        <w:ind w:left="1440" w:hanging="1080"/>
      </w:pPr>
      <w:rPr>
        <w:rFonts w:ascii="TH SarabunPSK" w:eastAsia="SimSun" w:hAnsi="TH SarabunPSK" w:cs="TH SarabunPSK"/>
        <w:b/>
        <w:bCs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BB7"/>
    <w:rsid w:val="00043EE8"/>
    <w:rsid w:val="00052A0D"/>
    <w:rsid w:val="000A4143"/>
    <w:rsid w:val="000D0A4D"/>
    <w:rsid w:val="00106672"/>
    <w:rsid w:val="001438F9"/>
    <w:rsid w:val="001560B8"/>
    <w:rsid w:val="00187E0A"/>
    <w:rsid w:val="0023625D"/>
    <w:rsid w:val="00242470"/>
    <w:rsid w:val="002A5236"/>
    <w:rsid w:val="00320D26"/>
    <w:rsid w:val="00320F73"/>
    <w:rsid w:val="00330D7B"/>
    <w:rsid w:val="003461F9"/>
    <w:rsid w:val="0038455D"/>
    <w:rsid w:val="00386075"/>
    <w:rsid w:val="004057CD"/>
    <w:rsid w:val="004130DB"/>
    <w:rsid w:val="00433B7B"/>
    <w:rsid w:val="00484DC3"/>
    <w:rsid w:val="00494695"/>
    <w:rsid w:val="00497CD0"/>
    <w:rsid w:val="004A7DC5"/>
    <w:rsid w:val="004B0D3C"/>
    <w:rsid w:val="00526066"/>
    <w:rsid w:val="00567BDB"/>
    <w:rsid w:val="005C74A3"/>
    <w:rsid w:val="00601924"/>
    <w:rsid w:val="006C1A29"/>
    <w:rsid w:val="006C6539"/>
    <w:rsid w:val="00761B8B"/>
    <w:rsid w:val="0077664F"/>
    <w:rsid w:val="007B043D"/>
    <w:rsid w:val="007B2DFE"/>
    <w:rsid w:val="007C1423"/>
    <w:rsid w:val="0080776B"/>
    <w:rsid w:val="008552E9"/>
    <w:rsid w:val="00875BB7"/>
    <w:rsid w:val="00885522"/>
    <w:rsid w:val="008C36F8"/>
    <w:rsid w:val="008C64C1"/>
    <w:rsid w:val="008D30AF"/>
    <w:rsid w:val="00922319"/>
    <w:rsid w:val="00A12B1C"/>
    <w:rsid w:val="00A82F98"/>
    <w:rsid w:val="00AC1013"/>
    <w:rsid w:val="00AC475A"/>
    <w:rsid w:val="00AC7235"/>
    <w:rsid w:val="00B3512A"/>
    <w:rsid w:val="00BA0212"/>
    <w:rsid w:val="00BE5874"/>
    <w:rsid w:val="00BF2179"/>
    <w:rsid w:val="00C52C56"/>
    <w:rsid w:val="00C954BC"/>
    <w:rsid w:val="00CB4F81"/>
    <w:rsid w:val="00CD162D"/>
    <w:rsid w:val="00DA6C6C"/>
    <w:rsid w:val="00DC5CFC"/>
    <w:rsid w:val="00DD4923"/>
    <w:rsid w:val="00DD59A3"/>
    <w:rsid w:val="00DE006C"/>
    <w:rsid w:val="00F44666"/>
    <w:rsid w:val="00FA028B"/>
    <w:rsid w:val="00FA413B"/>
    <w:rsid w:val="00FE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A93F6"/>
  <w15:chartTrackingRefBased/>
  <w15:docId w15:val="{BF46DDB7-5DB9-4BE9-93C7-436F250C4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5BB7"/>
    <w:pPr>
      <w:spacing w:before="240" w:after="0" w:line="240" w:lineRule="auto"/>
      <w:jc w:val="thaiDistribute"/>
    </w:pPr>
    <w:rPr>
      <w:rFonts w:ascii="TH SarabunPSK" w:eastAsia="MS Mincho" w:hAnsi="TH SarabunPSK" w:cs="TH SarabunPSK"/>
      <w:sz w:val="30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BB7"/>
    <w:pPr>
      <w:ind w:firstLine="2880"/>
      <w:contextualSpacing/>
    </w:pPr>
  </w:style>
  <w:style w:type="character" w:styleId="Hyperlink">
    <w:name w:val="Hyperlink"/>
    <w:basedOn w:val="DefaultParagraphFont"/>
    <w:uiPriority w:val="99"/>
    <w:unhideWhenUsed/>
    <w:rsid w:val="00875BB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2A0D"/>
    <w:pPr>
      <w:spacing w:before="0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A0D"/>
    <w:rPr>
      <w:rFonts w:ascii="Segoe UI" w:eastAsia="MS Mincho" w:hAnsi="Segoe UI" w:cs="Angsana New"/>
      <w:sz w:val="18"/>
      <w:szCs w:val="22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C5CF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85522"/>
    <w:pPr>
      <w:tabs>
        <w:tab w:val="center" w:pos="4680"/>
        <w:tab w:val="right" w:pos="9360"/>
      </w:tabs>
      <w:spacing w:before="0"/>
    </w:pPr>
    <w:rPr>
      <w:rFonts w:cs="Angsana New"/>
      <w:szCs w:val="38"/>
    </w:rPr>
  </w:style>
  <w:style w:type="character" w:customStyle="1" w:styleId="HeaderChar">
    <w:name w:val="Header Char"/>
    <w:basedOn w:val="DefaultParagraphFont"/>
    <w:link w:val="Header"/>
    <w:uiPriority w:val="99"/>
    <w:rsid w:val="00885522"/>
    <w:rPr>
      <w:rFonts w:ascii="TH SarabunPSK" w:eastAsia="MS Mincho" w:hAnsi="TH SarabunPSK" w:cs="Angsana New"/>
      <w:sz w:val="30"/>
      <w:szCs w:val="38"/>
    </w:rPr>
  </w:style>
  <w:style w:type="paragraph" w:styleId="Footer">
    <w:name w:val="footer"/>
    <w:basedOn w:val="Normal"/>
    <w:link w:val="FooterChar"/>
    <w:uiPriority w:val="99"/>
    <w:unhideWhenUsed/>
    <w:rsid w:val="00885522"/>
    <w:pPr>
      <w:tabs>
        <w:tab w:val="center" w:pos="4680"/>
        <w:tab w:val="right" w:pos="9360"/>
      </w:tabs>
      <w:spacing w:before="0"/>
    </w:pPr>
    <w:rPr>
      <w:rFonts w:cs="Angsana New"/>
      <w:szCs w:val="38"/>
    </w:rPr>
  </w:style>
  <w:style w:type="character" w:customStyle="1" w:styleId="FooterChar">
    <w:name w:val="Footer Char"/>
    <w:basedOn w:val="DefaultParagraphFont"/>
    <w:link w:val="Footer"/>
    <w:uiPriority w:val="99"/>
    <w:rsid w:val="00885522"/>
    <w:rPr>
      <w:rFonts w:ascii="TH SarabunPSK" w:eastAsia="MS Mincho" w:hAnsi="TH SarabunPSK" w:cs="Angsana New"/>
      <w:sz w:val="30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1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CA02990212D4A948349AAEAB5C94B" ma:contentTypeVersion="2" ma:contentTypeDescription="Create a new document." ma:contentTypeScope="" ma:versionID="c28aae660a244530b29521a34290b626">
  <xsd:schema xmlns:xsd="http://www.w3.org/2001/XMLSchema" xmlns:xs="http://www.w3.org/2001/XMLSchema" xmlns:p="http://schemas.microsoft.com/office/2006/metadata/properties" xmlns:ns2="8f1d8ddb-8ae6-4331-9b17-34d2587df463" targetNamespace="http://schemas.microsoft.com/office/2006/metadata/properties" ma:root="true" ma:fieldsID="c9b8dec11b2069150b34e893354bd78f" ns2:_="">
    <xsd:import namespace="8f1d8ddb-8ae6-4331-9b17-34d2587df4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d8ddb-8ae6-4331-9b17-34d2587df4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8F808A-8CC5-4974-A135-66CA90CB73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4CFF3D-5046-4885-AC9E-F049C5063E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d8ddb-8ae6-4331-9b17-34d2587df4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491670-DEE4-4303-B3CA-29A1B372F1A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457</TotalTime>
  <Pages>7</Pages>
  <Words>1920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Theerapat Sombatsatapornkul</dc:creator>
  <cp:keywords/>
  <dc:description/>
  <cp:lastModifiedBy>Prakorn Thinprawat</cp:lastModifiedBy>
  <cp:revision>10</cp:revision>
  <cp:lastPrinted>2022-07-15T03:27:00Z</cp:lastPrinted>
  <dcterms:created xsi:type="dcterms:W3CDTF">2022-07-14T08:11:00Z</dcterms:created>
  <dcterms:modified xsi:type="dcterms:W3CDTF">2022-07-25T06:40:00Z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0x010100878CA02990212D4A948349AAEAB5C94B</vt:lpwstr>
  </property>
</Properties>
</file>